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3922D" w14:textId="77777777" w:rsidR="0075339F" w:rsidRPr="00D52691" w:rsidRDefault="0075339F" w:rsidP="0075339F">
      <w:pPr>
        <w:keepNext/>
        <w:overflowPunct w:val="0"/>
        <w:autoSpaceDE w:val="0"/>
        <w:autoSpaceDN w:val="0"/>
        <w:adjustRightInd w:val="0"/>
        <w:spacing w:before="240" w:after="240" w:line="240" w:lineRule="atLeast"/>
        <w:jc w:val="center"/>
        <w:textAlignment w:val="baseline"/>
        <w:outlineLvl w:val="0"/>
        <w:rPr>
          <w:rFonts w:ascii="Arial" w:eastAsia="Times New Roman" w:hAnsi="Arial" w:cs="Arial"/>
          <w:b/>
          <w:bCs/>
          <w:i/>
          <w:kern w:val="32"/>
          <w:sz w:val="48"/>
          <w:szCs w:val="32"/>
          <w:lang w:val="x-none" w:eastAsia="x-none"/>
        </w:rPr>
      </w:pPr>
      <w:bookmarkStart w:id="0" w:name="_Ref97444287"/>
      <w:bookmarkStart w:id="1" w:name="_Toc97189046"/>
      <w:bookmarkStart w:id="2" w:name="_Toc99862668"/>
      <w:bookmarkStart w:id="3" w:name="_Toc99942714"/>
      <w:bookmarkStart w:id="4" w:name="_Toc100755419"/>
      <w:bookmarkStart w:id="5" w:name="_Toc100907112"/>
      <w:bookmarkStart w:id="6" w:name="_Toc100978411"/>
      <w:bookmarkStart w:id="7" w:name="_Toc100978796"/>
      <w:bookmarkStart w:id="8" w:name="_Toc239473211"/>
      <w:bookmarkStart w:id="9" w:name="_Toc239473829"/>
      <w:bookmarkStart w:id="10" w:name="_Toc260043615"/>
      <w:r w:rsidRPr="00D52691">
        <w:rPr>
          <w:rFonts w:ascii="Arial" w:eastAsia="Times New Roman" w:hAnsi="Arial" w:cs="Arial"/>
          <w:b/>
          <w:bCs/>
          <w:i/>
          <w:kern w:val="32"/>
          <w:sz w:val="48"/>
          <w:szCs w:val="32"/>
          <w:lang w:val="x-none" w:eastAsia="x-none"/>
        </w:rPr>
        <w:t>Section VII. Technical Specifications</w:t>
      </w:r>
      <w:bookmarkEnd w:id="0"/>
      <w:bookmarkEnd w:id="1"/>
      <w:bookmarkEnd w:id="2"/>
      <w:bookmarkEnd w:id="3"/>
      <w:bookmarkEnd w:id="4"/>
      <w:bookmarkEnd w:id="5"/>
      <w:bookmarkEnd w:id="6"/>
      <w:bookmarkEnd w:id="7"/>
      <w:bookmarkEnd w:id="8"/>
      <w:bookmarkEnd w:id="9"/>
      <w:bookmarkEnd w:id="10"/>
    </w:p>
    <w:p w14:paraId="233B88A4"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b/>
          <w:sz w:val="48"/>
          <w:szCs w:val="48"/>
        </w:rPr>
      </w:pPr>
      <w:r w:rsidRPr="00D52691">
        <w:rPr>
          <w:rFonts w:ascii="Arial" w:eastAsia="Times New Roman" w:hAnsi="Arial" w:cs="Arial"/>
          <w:b/>
          <w:sz w:val="48"/>
          <w:szCs w:val="48"/>
        </w:rPr>
        <w:t>Technical Specifications</w:t>
      </w:r>
    </w:p>
    <w:p w14:paraId="3DF5C037"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sz w:val="24"/>
          <w:szCs w:val="20"/>
        </w:rPr>
      </w:pPr>
    </w:p>
    <w:p w14:paraId="17DBC025"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sz w:val="24"/>
          <w:szCs w:val="20"/>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5743"/>
      </w:tblGrid>
      <w:tr w:rsidR="0075339F" w:rsidRPr="00D52691" w14:paraId="35F782A1" w14:textId="77777777" w:rsidTr="00E04FC7">
        <w:trPr>
          <w:tblHeader/>
          <w:jc w:val="center"/>
        </w:trPr>
        <w:tc>
          <w:tcPr>
            <w:tcW w:w="4585" w:type="dxa"/>
          </w:tcPr>
          <w:p w14:paraId="64670DD3"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b/>
                <w:sz w:val="24"/>
                <w:szCs w:val="20"/>
              </w:rPr>
            </w:pPr>
            <w:r w:rsidRPr="00D52691">
              <w:rPr>
                <w:rFonts w:ascii="Arial" w:eastAsia="Times New Roman" w:hAnsi="Arial" w:cs="Arial"/>
                <w:b/>
                <w:sz w:val="24"/>
                <w:szCs w:val="20"/>
              </w:rPr>
              <w:t>Specification</w:t>
            </w:r>
          </w:p>
        </w:tc>
        <w:tc>
          <w:tcPr>
            <w:tcW w:w="5743" w:type="dxa"/>
          </w:tcPr>
          <w:p w14:paraId="608A554E"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b/>
                <w:sz w:val="24"/>
                <w:szCs w:val="20"/>
              </w:rPr>
            </w:pPr>
            <w:r w:rsidRPr="00D52691">
              <w:rPr>
                <w:rFonts w:ascii="Arial" w:eastAsia="Times New Roman" w:hAnsi="Arial" w:cs="Arial"/>
                <w:b/>
                <w:sz w:val="24"/>
                <w:szCs w:val="20"/>
              </w:rPr>
              <w:t>Statement of Compliance</w:t>
            </w:r>
          </w:p>
        </w:tc>
      </w:tr>
      <w:tr w:rsidR="00E04FC7" w:rsidRPr="00D52691" w14:paraId="0569A065" w14:textId="77777777" w:rsidTr="00E04FC7">
        <w:trPr>
          <w:trHeight w:val="3266"/>
          <w:jc w:val="center"/>
        </w:trPr>
        <w:tc>
          <w:tcPr>
            <w:tcW w:w="4585" w:type="dxa"/>
          </w:tcPr>
          <w:p w14:paraId="735B268A" w14:textId="77777777" w:rsidR="00E04FC7" w:rsidRPr="00D52691" w:rsidRDefault="00E04FC7" w:rsidP="00E04FC7">
            <w:pPr>
              <w:overflowPunct w:val="0"/>
              <w:autoSpaceDE w:val="0"/>
              <w:autoSpaceDN w:val="0"/>
              <w:adjustRightInd w:val="0"/>
              <w:spacing w:after="0" w:line="240" w:lineRule="atLeast"/>
              <w:textAlignment w:val="baseline"/>
              <w:rPr>
                <w:rFonts w:ascii="Arial" w:eastAsia="Times New Roman" w:hAnsi="Arial" w:cs="Arial"/>
                <w:b/>
                <w:sz w:val="24"/>
                <w:szCs w:val="24"/>
              </w:rPr>
            </w:pPr>
            <w:r w:rsidRPr="00D52691">
              <w:rPr>
                <w:rFonts w:ascii="Arial" w:eastAsia="Times New Roman" w:hAnsi="Arial" w:cs="Arial"/>
                <w:b/>
                <w:sz w:val="24"/>
                <w:szCs w:val="24"/>
              </w:rPr>
              <w:t>STATE THE COMPLETE TECHNICAL SPECIFICATIONS</w:t>
            </w:r>
          </w:p>
          <w:p w14:paraId="0AE263FD" w14:textId="77777777" w:rsidR="00E04FC7" w:rsidRPr="00D52691" w:rsidRDefault="00E04FC7" w:rsidP="00E04FC7">
            <w:pPr>
              <w:overflowPunct w:val="0"/>
              <w:autoSpaceDE w:val="0"/>
              <w:autoSpaceDN w:val="0"/>
              <w:adjustRightInd w:val="0"/>
              <w:spacing w:after="0" w:line="240" w:lineRule="atLeast"/>
              <w:textAlignment w:val="baseline"/>
              <w:rPr>
                <w:rFonts w:ascii="Arial" w:eastAsia="Times New Roman" w:hAnsi="Arial" w:cs="Arial"/>
                <w:sz w:val="24"/>
                <w:szCs w:val="24"/>
              </w:rPr>
            </w:pPr>
          </w:p>
          <w:p w14:paraId="2A228B19" w14:textId="77777777" w:rsidR="00E04FC7" w:rsidRPr="00D52691" w:rsidRDefault="00E04FC7" w:rsidP="00E04FC7">
            <w:pPr>
              <w:overflowPunct w:val="0"/>
              <w:autoSpaceDE w:val="0"/>
              <w:autoSpaceDN w:val="0"/>
              <w:adjustRightInd w:val="0"/>
              <w:spacing w:after="0" w:line="240" w:lineRule="atLeast"/>
              <w:textAlignment w:val="baseline"/>
              <w:rPr>
                <w:rFonts w:ascii="Arial" w:eastAsia="Times New Roman" w:hAnsi="Arial" w:cs="Arial"/>
                <w:sz w:val="24"/>
                <w:szCs w:val="24"/>
                <w:highlight w:val="yellow"/>
              </w:rPr>
            </w:pPr>
          </w:p>
        </w:tc>
        <w:tc>
          <w:tcPr>
            <w:tcW w:w="5743" w:type="dxa"/>
          </w:tcPr>
          <w:p w14:paraId="0A3EFBAD" w14:textId="77777777" w:rsidR="00E04FC7" w:rsidRPr="00D52691" w:rsidRDefault="00E04FC7" w:rsidP="00E04FC7">
            <w:pPr>
              <w:pStyle w:val="TableParagraph"/>
              <w:rPr>
                <w:rFonts w:ascii="Arial" w:hAnsi="Arial" w:cs="Arial"/>
                <w:b/>
                <w:sz w:val="26"/>
              </w:rPr>
            </w:pPr>
          </w:p>
          <w:p w14:paraId="2D49DB2A" w14:textId="77777777" w:rsidR="00E04FC7" w:rsidRPr="00D52691" w:rsidRDefault="00E04FC7" w:rsidP="00E04FC7">
            <w:pPr>
              <w:pStyle w:val="TableParagraph"/>
              <w:spacing w:before="208"/>
              <w:ind w:left="115" w:right="102"/>
              <w:jc w:val="both"/>
              <w:rPr>
                <w:rFonts w:ascii="Arial" w:hAnsi="Arial" w:cs="Arial"/>
                <w:i/>
                <w:sz w:val="24"/>
              </w:rPr>
            </w:pPr>
            <w:r w:rsidRPr="00D52691">
              <w:rPr>
                <w:rFonts w:ascii="Arial" w:hAnsi="Arial" w:cs="Arial"/>
                <w:i/>
                <w:sz w:val="24"/>
              </w:rPr>
              <w:t xml:space="preserve">[Bidders must state here either “Comply” or “Not Comply” against each of the individual parameters of </w:t>
            </w:r>
            <w:r w:rsidRPr="00D52691">
              <w:rPr>
                <w:rFonts w:ascii="Arial" w:hAnsi="Arial" w:cs="Arial"/>
                <w:i/>
                <w:spacing w:val="-5"/>
                <w:sz w:val="24"/>
              </w:rPr>
              <w:t xml:space="preserve">each </w:t>
            </w:r>
            <w:r w:rsidRPr="00D52691">
              <w:rPr>
                <w:rFonts w:ascii="Arial" w:hAnsi="Arial" w:cs="Arial"/>
                <w:i/>
                <w:sz w:val="24"/>
              </w:rPr>
              <w:t xml:space="preserve">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w:t>
            </w:r>
            <w:r w:rsidRPr="00D52691">
              <w:rPr>
                <w:rFonts w:ascii="Arial" w:hAnsi="Arial" w:cs="Arial"/>
                <w:i/>
                <w:spacing w:val="-4"/>
                <w:sz w:val="24"/>
              </w:rPr>
              <w:t xml:space="preserve">the </w:t>
            </w:r>
            <w:r w:rsidRPr="00D52691">
              <w:rPr>
                <w:rFonts w:ascii="Arial" w:hAnsi="Arial" w:cs="Arial"/>
                <w:i/>
                <w:sz w:val="24"/>
              </w:rPr>
              <w:t xml:space="preserve">manufacturer, samples, independent </w:t>
            </w:r>
            <w:r w:rsidRPr="00D52691">
              <w:rPr>
                <w:rFonts w:ascii="Arial" w:hAnsi="Arial" w:cs="Arial"/>
                <w:i/>
                <w:spacing w:val="-4"/>
                <w:sz w:val="24"/>
              </w:rPr>
              <w:t xml:space="preserve">test </w:t>
            </w:r>
            <w:r w:rsidRPr="00D52691">
              <w:rPr>
                <w:rFonts w:ascii="Arial" w:hAnsi="Arial" w:cs="Arial"/>
                <w:i/>
                <w:sz w:val="24"/>
              </w:rPr>
              <w:t xml:space="preserve">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w:t>
            </w:r>
            <w:r w:rsidRPr="00D52691">
              <w:rPr>
                <w:rFonts w:ascii="Arial" w:hAnsi="Arial" w:cs="Arial"/>
                <w:i/>
                <w:spacing w:val="-4"/>
                <w:sz w:val="24"/>
              </w:rPr>
              <w:t>the</w:t>
            </w:r>
            <w:r w:rsidRPr="00D52691">
              <w:rPr>
                <w:rFonts w:ascii="Arial" w:hAnsi="Arial" w:cs="Arial"/>
                <w:i/>
                <w:spacing w:val="52"/>
                <w:sz w:val="24"/>
              </w:rPr>
              <w:t xml:space="preserve"> </w:t>
            </w:r>
            <w:r w:rsidRPr="00D52691">
              <w:rPr>
                <w:rFonts w:ascii="Arial" w:hAnsi="Arial" w:cs="Arial"/>
                <w:i/>
                <w:sz w:val="24"/>
              </w:rPr>
              <w:t>execution of the Contract may be regarded as fraudulent and render the Bidder or supplier liable for prosecution subject to the applicable laws and</w:t>
            </w:r>
            <w:r w:rsidRPr="00D52691">
              <w:rPr>
                <w:rFonts w:ascii="Arial" w:hAnsi="Arial" w:cs="Arial"/>
                <w:i/>
                <w:spacing w:val="-3"/>
                <w:sz w:val="24"/>
              </w:rPr>
              <w:t xml:space="preserve"> </w:t>
            </w:r>
            <w:r w:rsidRPr="00D52691">
              <w:rPr>
                <w:rFonts w:ascii="Arial" w:hAnsi="Arial" w:cs="Arial"/>
                <w:i/>
                <w:sz w:val="24"/>
              </w:rPr>
              <w:t>issuances.]</w:t>
            </w:r>
          </w:p>
        </w:tc>
      </w:tr>
    </w:tbl>
    <w:p w14:paraId="403AF6C4" w14:textId="1447DE15" w:rsidR="00C17D69" w:rsidRPr="00D52691" w:rsidRDefault="00C17D69" w:rsidP="00C17D69">
      <w:pPr>
        <w:rPr>
          <w:rFonts w:ascii="Arial" w:hAnsi="Arial" w:cs="Arial"/>
          <w:sz w:val="24"/>
          <w:szCs w:val="24"/>
        </w:rPr>
      </w:pPr>
    </w:p>
    <w:p w14:paraId="2644528F" w14:textId="54742222" w:rsidR="00682447" w:rsidRPr="00D52691" w:rsidRDefault="00682447" w:rsidP="00682447">
      <w:pPr>
        <w:pStyle w:val="NoSpacing"/>
        <w:spacing w:line="360" w:lineRule="auto"/>
        <w:jc w:val="center"/>
        <w:rPr>
          <w:rFonts w:ascii="Arial" w:hAnsi="Arial" w:cs="Arial"/>
          <w:bCs/>
        </w:rPr>
      </w:pPr>
      <w:bookmarkStart w:id="11" w:name="_Hlk53493891"/>
    </w:p>
    <w:p w14:paraId="064E57BC" w14:textId="35863FC9" w:rsidR="00682447" w:rsidRPr="00D52691" w:rsidRDefault="00682447" w:rsidP="00682447">
      <w:pPr>
        <w:pStyle w:val="NoSpacing"/>
        <w:spacing w:line="360" w:lineRule="auto"/>
        <w:jc w:val="center"/>
        <w:rPr>
          <w:rFonts w:ascii="Arial" w:hAnsi="Arial" w:cs="Arial"/>
          <w:bCs/>
        </w:rPr>
      </w:pPr>
    </w:p>
    <w:p w14:paraId="7A49C886" w14:textId="7B9EB9F5" w:rsidR="00682447" w:rsidRPr="00D52691" w:rsidRDefault="00682447" w:rsidP="00682447">
      <w:pPr>
        <w:pStyle w:val="NoSpacing"/>
        <w:spacing w:line="360" w:lineRule="auto"/>
        <w:jc w:val="center"/>
        <w:rPr>
          <w:rFonts w:ascii="Arial" w:hAnsi="Arial" w:cs="Arial"/>
          <w:bCs/>
        </w:rPr>
      </w:pPr>
    </w:p>
    <w:p w14:paraId="1350E0D2" w14:textId="20CD92A9" w:rsidR="00682447" w:rsidRPr="00D52691" w:rsidRDefault="00682447" w:rsidP="00682447">
      <w:pPr>
        <w:pStyle w:val="NoSpacing"/>
        <w:spacing w:line="360" w:lineRule="auto"/>
        <w:jc w:val="center"/>
        <w:rPr>
          <w:rFonts w:ascii="Arial" w:hAnsi="Arial" w:cs="Arial"/>
          <w:bCs/>
        </w:rPr>
      </w:pPr>
    </w:p>
    <w:p w14:paraId="098023FB" w14:textId="13F10BB5" w:rsidR="00682447" w:rsidRPr="00D52691" w:rsidRDefault="00682447" w:rsidP="00682447">
      <w:pPr>
        <w:pStyle w:val="NoSpacing"/>
        <w:spacing w:line="360" w:lineRule="auto"/>
        <w:jc w:val="center"/>
        <w:rPr>
          <w:rFonts w:ascii="Arial" w:hAnsi="Arial" w:cs="Arial"/>
          <w:bCs/>
        </w:rPr>
      </w:pPr>
    </w:p>
    <w:p w14:paraId="215AE916" w14:textId="37ACABA9" w:rsidR="00682447" w:rsidRPr="00D52691" w:rsidRDefault="00682447" w:rsidP="00682447">
      <w:pPr>
        <w:pStyle w:val="NoSpacing"/>
        <w:spacing w:line="360" w:lineRule="auto"/>
        <w:jc w:val="center"/>
        <w:rPr>
          <w:rFonts w:ascii="Arial" w:hAnsi="Arial" w:cs="Arial"/>
          <w:bCs/>
        </w:rPr>
      </w:pPr>
    </w:p>
    <w:p w14:paraId="764254D9" w14:textId="69BDFC98" w:rsidR="00682447" w:rsidRPr="00D52691" w:rsidRDefault="00682447" w:rsidP="00682447">
      <w:pPr>
        <w:pStyle w:val="NoSpacing"/>
        <w:spacing w:line="360" w:lineRule="auto"/>
        <w:jc w:val="center"/>
        <w:rPr>
          <w:rFonts w:ascii="Arial" w:hAnsi="Arial" w:cs="Arial"/>
          <w:bCs/>
        </w:rPr>
      </w:pPr>
    </w:p>
    <w:p w14:paraId="3890457C" w14:textId="11C67FF7" w:rsidR="00682447" w:rsidRPr="00D52691" w:rsidRDefault="00682447" w:rsidP="00682447">
      <w:pPr>
        <w:pStyle w:val="NoSpacing"/>
        <w:spacing w:line="360" w:lineRule="auto"/>
        <w:jc w:val="center"/>
        <w:rPr>
          <w:rFonts w:ascii="Arial" w:hAnsi="Arial" w:cs="Arial"/>
          <w:bCs/>
        </w:rPr>
      </w:pPr>
    </w:p>
    <w:p w14:paraId="0727D903" w14:textId="1EBCF6FF" w:rsidR="00682447" w:rsidRPr="00D52691" w:rsidRDefault="00682447" w:rsidP="00682447">
      <w:pPr>
        <w:pStyle w:val="NoSpacing"/>
        <w:spacing w:line="360" w:lineRule="auto"/>
        <w:jc w:val="center"/>
        <w:rPr>
          <w:rFonts w:ascii="Arial" w:hAnsi="Arial" w:cs="Arial"/>
          <w:bCs/>
        </w:rPr>
      </w:pPr>
    </w:p>
    <w:p w14:paraId="525C633C" w14:textId="3D57E364" w:rsidR="00682447" w:rsidRPr="00D52691" w:rsidRDefault="00682447" w:rsidP="00682447">
      <w:pPr>
        <w:pStyle w:val="NoSpacing"/>
        <w:spacing w:line="360" w:lineRule="auto"/>
        <w:jc w:val="center"/>
        <w:rPr>
          <w:rFonts w:ascii="Arial" w:hAnsi="Arial" w:cs="Arial"/>
          <w:bCs/>
        </w:rPr>
      </w:pPr>
    </w:p>
    <w:p w14:paraId="6FBB5110" w14:textId="0021B592" w:rsidR="00682447" w:rsidRPr="00D52691" w:rsidRDefault="00682447" w:rsidP="00682447">
      <w:pPr>
        <w:pStyle w:val="NoSpacing"/>
        <w:spacing w:line="360" w:lineRule="auto"/>
        <w:jc w:val="center"/>
        <w:rPr>
          <w:rFonts w:ascii="Arial" w:hAnsi="Arial" w:cs="Arial"/>
          <w:bCs/>
        </w:rPr>
      </w:pPr>
    </w:p>
    <w:p w14:paraId="283F651A" w14:textId="23165FBB" w:rsidR="00682447" w:rsidRPr="00D52691" w:rsidRDefault="00682447" w:rsidP="00682447">
      <w:pPr>
        <w:pStyle w:val="NoSpacing"/>
        <w:spacing w:line="360" w:lineRule="auto"/>
        <w:jc w:val="center"/>
        <w:rPr>
          <w:rFonts w:ascii="Arial" w:hAnsi="Arial" w:cs="Arial"/>
          <w:bCs/>
        </w:rPr>
      </w:pPr>
    </w:p>
    <w:p w14:paraId="2C633D29" w14:textId="77777777" w:rsidR="00682447" w:rsidRPr="00D52691" w:rsidRDefault="00682447" w:rsidP="00682447">
      <w:pPr>
        <w:pStyle w:val="NoSpacing"/>
        <w:spacing w:line="360" w:lineRule="auto"/>
        <w:jc w:val="center"/>
        <w:rPr>
          <w:rFonts w:ascii="Arial" w:hAnsi="Arial" w:cs="Arial"/>
          <w:b/>
        </w:rPr>
      </w:pPr>
    </w:p>
    <w:p w14:paraId="261FF6D1" w14:textId="77777777" w:rsidR="00682447" w:rsidRPr="00D52691" w:rsidRDefault="00682447" w:rsidP="00682447">
      <w:pPr>
        <w:pStyle w:val="NoSpacing"/>
        <w:spacing w:line="360" w:lineRule="auto"/>
        <w:jc w:val="center"/>
        <w:rPr>
          <w:rFonts w:ascii="Arial" w:hAnsi="Arial" w:cs="Arial"/>
          <w:b/>
        </w:rPr>
      </w:pPr>
      <w:r w:rsidRPr="00D52691">
        <w:rPr>
          <w:rFonts w:ascii="Arial" w:hAnsi="Arial" w:cs="Arial"/>
          <w:b/>
        </w:rPr>
        <w:t>SUPPLY AND DELIVERY OF FURNITURE AND FABRICATION OF CUSTOMIZED EXHIBITION/ INTERIOR FIT-OUT AND FURNISHINGS BASED ON</w:t>
      </w:r>
    </w:p>
    <w:p w14:paraId="334C729D" w14:textId="77777777" w:rsidR="00682447" w:rsidRPr="00D52691" w:rsidRDefault="00682447" w:rsidP="00682447">
      <w:pPr>
        <w:pStyle w:val="NoSpacing"/>
        <w:spacing w:line="360" w:lineRule="auto"/>
        <w:jc w:val="center"/>
        <w:rPr>
          <w:rFonts w:ascii="Arial" w:hAnsi="Arial" w:cs="Arial"/>
          <w:b/>
        </w:rPr>
      </w:pPr>
      <w:r w:rsidRPr="00D52691">
        <w:rPr>
          <w:rFonts w:ascii="Arial" w:hAnsi="Arial" w:cs="Arial"/>
          <w:b/>
        </w:rPr>
        <w:t>THE PROVIDED CONCEPT</w:t>
      </w:r>
    </w:p>
    <w:p w14:paraId="16D5BDD7" w14:textId="77777777" w:rsidR="00682447" w:rsidRPr="00D52691" w:rsidRDefault="00682447" w:rsidP="00682447">
      <w:pPr>
        <w:pStyle w:val="NoSpacing"/>
        <w:pBdr>
          <w:bottom w:val="single" w:sz="12" w:space="1" w:color="auto"/>
        </w:pBdr>
        <w:spacing w:line="360" w:lineRule="auto"/>
        <w:jc w:val="center"/>
        <w:rPr>
          <w:rFonts w:ascii="Arial" w:hAnsi="Arial" w:cs="Arial"/>
          <w:b/>
        </w:rPr>
      </w:pPr>
      <w:r w:rsidRPr="00D52691">
        <w:rPr>
          <w:rFonts w:ascii="Arial" w:hAnsi="Arial" w:cs="Arial"/>
          <w:b/>
        </w:rPr>
        <w:t>PHILIPPINES @ EXPO 2020 DUBAI</w:t>
      </w:r>
    </w:p>
    <w:bookmarkEnd w:id="11"/>
    <w:p w14:paraId="20E09B8D" w14:textId="77777777" w:rsidR="00682447" w:rsidRPr="00D52691" w:rsidRDefault="00682447" w:rsidP="00682447">
      <w:pPr>
        <w:pStyle w:val="NoSpacing"/>
        <w:jc w:val="both"/>
        <w:rPr>
          <w:rFonts w:ascii="Arial" w:hAnsi="Arial" w:cs="Arial"/>
          <w:bCs/>
        </w:rPr>
      </w:pPr>
    </w:p>
    <w:p w14:paraId="63BC3DC6" w14:textId="77777777" w:rsidR="00682447" w:rsidRPr="00D52691" w:rsidRDefault="00682447" w:rsidP="00682447">
      <w:pPr>
        <w:pStyle w:val="NoSpacing"/>
        <w:jc w:val="both"/>
        <w:rPr>
          <w:rFonts w:ascii="Arial" w:hAnsi="Arial" w:cs="Arial"/>
          <w:b/>
          <w:sz w:val="32"/>
          <w:szCs w:val="32"/>
        </w:rPr>
      </w:pPr>
      <w:r w:rsidRPr="00D52691">
        <w:rPr>
          <w:rFonts w:ascii="Arial" w:hAnsi="Arial" w:cs="Arial"/>
          <w:b/>
          <w:sz w:val="32"/>
          <w:szCs w:val="32"/>
        </w:rPr>
        <w:t>TECHNICAL SPECIFICATIONS</w:t>
      </w:r>
    </w:p>
    <w:p w14:paraId="479AAEB2" w14:textId="77777777" w:rsidR="00682447" w:rsidRPr="00D52691" w:rsidRDefault="00682447" w:rsidP="00682447">
      <w:pPr>
        <w:pStyle w:val="NoSpacing"/>
        <w:jc w:val="both"/>
        <w:rPr>
          <w:rFonts w:ascii="Arial" w:hAnsi="Arial" w:cs="Arial"/>
          <w:bCs/>
        </w:rPr>
      </w:pPr>
    </w:p>
    <w:p w14:paraId="142CAD5F" w14:textId="77777777" w:rsidR="00682447" w:rsidRPr="00D52691" w:rsidRDefault="00682447" w:rsidP="00682447">
      <w:pPr>
        <w:pStyle w:val="NoSpacing"/>
        <w:jc w:val="both"/>
        <w:rPr>
          <w:rFonts w:ascii="Arial" w:hAnsi="Arial" w:cs="Arial"/>
          <w:bCs/>
        </w:rPr>
      </w:pPr>
    </w:p>
    <w:p w14:paraId="1103CCAA" w14:textId="77777777" w:rsidR="00682447" w:rsidRPr="00D52691" w:rsidRDefault="00682447" w:rsidP="00682447">
      <w:pPr>
        <w:pStyle w:val="NoSpacing"/>
        <w:jc w:val="both"/>
        <w:rPr>
          <w:rFonts w:ascii="Arial" w:hAnsi="Arial" w:cs="Arial"/>
          <w:b/>
        </w:rPr>
      </w:pPr>
      <w:r w:rsidRPr="00D52691">
        <w:rPr>
          <w:rFonts w:ascii="Arial" w:hAnsi="Arial" w:cs="Arial"/>
          <w:b/>
        </w:rPr>
        <w:t xml:space="preserve">INSTRUCTIONS TO THE BIDDER: </w:t>
      </w:r>
      <w:r w:rsidRPr="00D52691">
        <w:rPr>
          <w:rFonts w:ascii="Arial" w:hAnsi="Arial" w:cs="Arial"/>
          <w:bCs/>
        </w:rPr>
        <w:t xml:space="preserve">Indicate </w:t>
      </w:r>
      <w:r w:rsidRPr="00D52691">
        <w:rPr>
          <w:rFonts w:ascii="Arial" w:hAnsi="Arial" w:cs="Arial"/>
          <w:b/>
        </w:rPr>
        <w:t>“COMPLY”</w:t>
      </w:r>
      <w:r w:rsidRPr="00D52691">
        <w:rPr>
          <w:rFonts w:ascii="Arial" w:hAnsi="Arial" w:cs="Arial"/>
          <w:bCs/>
        </w:rPr>
        <w:t xml:space="preserve"> per line number under </w:t>
      </w:r>
      <w:r w:rsidRPr="00D52691">
        <w:rPr>
          <w:rFonts w:ascii="Arial" w:hAnsi="Arial" w:cs="Arial"/>
          <w:b/>
        </w:rPr>
        <w:t>Bidder’s Statement of Compliance</w:t>
      </w:r>
      <w:r w:rsidRPr="00D52691">
        <w:rPr>
          <w:rFonts w:ascii="Arial" w:hAnsi="Arial" w:cs="Arial"/>
          <w:bCs/>
        </w:rPr>
        <w:t xml:space="preserve"> if Bidder can meet the technical specifications and project requirements. DO NOT LEAVE ANY BLANK. A </w:t>
      </w:r>
      <w:r w:rsidRPr="00D52691">
        <w:rPr>
          <w:rFonts w:ascii="Arial" w:hAnsi="Arial" w:cs="Arial"/>
          <w:b/>
        </w:rPr>
        <w:t>“YES”</w:t>
      </w:r>
      <w:r w:rsidRPr="00D52691">
        <w:rPr>
          <w:rFonts w:ascii="Arial" w:hAnsi="Arial" w:cs="Arial"/>
          <w:bCs/>
        </w:rPr>
        <w:t xml:space="preserve"> or </w:t>
      </w:r>
      <w:r w:rsidRPr="00D52691">
        <w:rPr>
          <w:rFonts w:ascii="Arial" w:hAnsi="Arial" w:cs="Arial"/>
          <w:b/>
        </w:rPr>
        <w:t>“NO”</w:t>
      </w:r>
      <w:r w:rsidRPr="00D52691">
        <w:rPr>
          <w:rFonts w:ascii="Arial" w:hAnsi="Arial" w:cs="Arial"/>
          <w:bCs/>
        </w:rPr>
        <w:t xml:space="preserve"> </w:t>
      </w:r>
      <w:r w:rsidRPr="00D52691">
        <w:rPr>
          <w:rFonts w:ascii="Arial" w:hAnsi="Arial" w:cs="Arial"/>
          <w:b/>
        </w:rPr>
        <w:t>ENTRY WILL NOT BE ACCEPTED. FAILURE TO CONFORM WILL RESULT IN A RATING OF “FAILED”.</w:t>
      </w:r>
    </w:p>
    <w:p w14:paraId="59CF3D3E" w14:textId="77777777" w:rsidR="00682447" w:rsidRPr="00D52691" w:rsidRDefault="00682447" w:rsidP="00682447">
      <w:pPr>
        <w:pStyle w:val="NoSpacing"/>
        <w:jc w:val="both"/>
        <w:rPr>
          <w:rFonts w:ascii="Arial" w:hAnsi="Arial" w:cs="Arial"/>
          <w:bCs/>
        </w:rPr>
      </w:pPr>
    </w:p>
    <w:p w14:paraId="7E6D6928" w14:textId="77777777" w:rsidR="00682447" w:rsidRPr="00D52691" w:rsidRDefault="00682447" w:rsidP="00682447">
      <w:pPr>
        <w:pStyle w:val="NoSpacing"/>
        <w:jc w:val="both"/>
        <w:rPr>
          <w:rFonts w:ascii="Arial" w:hAnsi="Arial" w:cs="Arial"/>
          <w:bCs/>
          <w:color w:val="000000" w:themeColor="text1"/>
        </w:rPr>
      </w:pPr>
    </w:p>
    <w:tbl>
      <w:tblPr>
        <w:tblStyle w:val="TableGrid"/>
        <w:tblW w:w="9039" w:type="dxa"/>
        <w:tblInd w:w="-5" w:type="dxa"/>
        <w:tblLook w:val="04A0" w:firstRow="1" w:lastRow="0" w:firstColumn="1" w:lastColumn="0" w:noHBand="0" w:noVBand="1"/>
      </w:tblPr>
      <w:tblGrid>
        <w:gridCol w:w="900"/>
        <w:gridCol w:w="5328"/>
        <w:gridCol w:w="2811"/>
      </w:tblGrid>
      <w:tr w:rsidR="00682447" w:rsidRPr="00D52691" w14:paraId="6D2F6A69" w14:textId="77777777" w:rsidTr="00682447">
        <w:trPr>
          <w:trHeight w:val="576"/>
        </w:trPr>
        <w:tc>
          <w:tcPr>
            <w:tcW w:w="900" w:type="dxa"/>
            <w:shd w:val="clear" w:color="auto" w:fill="B4C6E7" w:themeFill="accent5" w:themeFillTint="66"/>
            <w:vAlign w:val="center"/>
          </w:tcPr>
          <w:p w14:paraId="46682A7A"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w:t>
            </w:r>
          </w:p>
        </w:tc>
        <w:tc>
          <w:tcPr>
            <w:tcW w:w="5328" w:type="dxa"/>
            <w:shd w:val="clear" w:color="auto" w:fill="B4C6E7" w:themeFill="accent5" w:themeFillTint="66"/>
            <w:vAlign w:val="center"/>
          </w:tcPr>
          <w:p w14:paraId="25326968" w14:textId="77777777" w:rsidR="00682447" w:rsidRPr="00D52691" w:rsidRDefault="00682447" w:rsidP="00682447">
            <w:pPr>
              <w:pStyle w:val="NoSpacing"/>
              <w:jc w:val="center"/>
              <w:rPr>
                <w:rFonts w:ascii="Arial" w:hAnsi="Arial" w:cs="Arial"/>
                <w:b/>
                <w:color w:val="000000" w:themeColor="text1"/>
              </w:rPr>
            </w:pPr>
            <w:r w:rsidRPr="00D52691">
              <w:rPr>
                <w:rFonts w:ascii="Arial" w:hAnsi="Arial" w:cs="Arial"/>
                <w:b/>
                <w:color w:val="000000" w:themeColor="text1"/>
              </w:rPr>
              <w:t>MINIMUM SPECIFICATIONS</w:t>
            </w:r>
          </w:p>
        </w:tc>
        <w:tc>
          <w:tcPr>
            <w:tcW w:w="2811" w:type="dxa"/>
            <w:shd w:val="clear" w:color="auto" w:fill="B4C6E7" w:themeFill="accent5" w:themeFillTint="66"/>
          </w:tcPr>
          <w:p w14:paraId="1A028184" w14:textId="77777777" w:rsidR="00682447" w:rsidRPr="00D52691" w:rsidRDefault="00682447" w:rsidP="00682447">
            <w:pPr>
              <w:pStyle w:val="NoSpacing"/>
              <w:jc w:val="center"/>
              <w:rPr>
                <w:rFonts w:ascii="Arial" w:hAnsi="Arial" w:cs="Arial"/>
                <w:b/>
                <w:color w:val="000000" w:themeColor="text1"/>
              </w:rPr>
            </w:pPr>
            <w:r w:rsidRPr="00D52691">
              <w:rPr>
                <w:rFonts w:ascii="Arial" w:hAnsi="Arial" w:cs="Arial"/>
                <w:b/>
                <w:color w:val="000000" w:themeColor="text1"/>
              </w:rPr>
              <w:t>STATEMENT OF COMPLIANCE</w:t>
            </w:r>
          </w:p>
        </w:tc>
      </w:tr>
      <w:tr w:rsidR="00682447" w:rsidRPr="00D52691" w14:paraId="78A67ED7" w14:textId="77777777" w:rsidTr="00682447">
        <w:trPr>
          <w:trHeight w:val="432"/>
        </w:trPr>
        <w:tc>
          <w:tcPr>
            <w:tcW w:w="900" w:type="dxa"/>
            <w:shd w:val="clear" w:color="auto" w:fill="D9E2F3" w:themeFill="accent5" w:themeFillTint="33"/>
            <w:vAlign w:val="center"/>
          </w:tcPr>
          <w:p w14:paraId="4F12269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D9E2F3" w:themeFill="accent5" w:themeFillTint="33"/>
            <w:vAlign w:val="center"/>
          </w:tcPr>
          <w:p w14:paraId="065F7727"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Background of the Item/s being procured</w:t>
            </w:r>
          </w:p>
        </w:tc>
        <w:tc>
          <w:tcPr>
            <w:tcW w:w="2811" w:type="dxa"/>
            <w:shd w:val="clear" w:color="auto" w:fill="D9E2F3" w:themeFill="accent5" w:themeFillTint="33"/>
          </w:tcPr>
          <w:p w14:paraId="176AD628" w14:textId="77777777" w:rsidR="00682447" w:rsidRPr="00D52691" w:rsidRDefault="00682447" w:rsidP="00682447">
            <w:pPr>
              <w:pStyle w:val="NoSpacing"/>
              <w:jc w:val="both"/>
              <w:rPr>
                <w:rFonts w:ascii="Arial" w:hAnsi="Arial" w:cs="Arial"/>
                <w:b/>
                <w:color w:val="000000" w:themeColor="text1"/>
              </w:rPr>
            </w:pPr>
          </w:p>
        </w:tc>
      </w:tr>
      <w:tr w:rsidR="00682447" w:rsidRPr="00D52691" w14:paraId="68ED2164" w14:textId="77777777" w:rsidTr="00682447">
        <w:trPr>
          <w:trHeight w:val="1728"/>
        </w:trPr>
        <w:tc>
          <w:tcPr>
            <w:tcW w:w="900" w:type="dxa"/>
            <w:shd w:val="clear" w:color="auto" w:fill="auto"/>
            <w:vAlign w:val="center"/>
          </w:tcPr>
          <w:p w14:paraId="265CF4C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a.</w:t>
            </w:r>
          </w:p>
        </w:tc>
        <w:tc>
          <w:tcPr>
            <w:tcW w:w="5328" w:type="dxa"/>
            <w:shd w:val="clear" w:color="auto" w:fill="auto"/>
            <w:vAlign w:val="center"/>
          </w:tcPr>
          <w:p w14:paraId="5727DEC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rPr>
              <w:t>Relative to the aforesaid event, DTI will need the services Supply and Delivery of Furniture and Fabrication of Customized Exhibition/ Interior Fit-out &amp; Furnishings company who will customized based on the develop design of the Technical Consultant based on minimum requirements set by the Creative Team of the Philippines Pavilion in Expo 2020 Dubai.</w:t>
            </w:r>
          </w:p>
        </w:tc>
        <w:tc>
          <w:tcPr>
            <w:tcW w:w="2811" w:type="dxa"/>
            <w:shd w:val="clear" w:color="auto" w:fill="auto"/>
          </w:tcPr>
          <w:p w14:paraId="2F9B03CA" w14:textId="77777777" w:rsidR="00682447" w:rsidRPr="00D52691" w:rsidRDefault="00682447" w:rsidP="00682447">
            <w:pPr>
              <w:pStyle w:val="NoSpacing"/>
              <w:jc w:val="both"/>
              <w:rPr>
                <w:rFonts w:ascii="Arial" w:hAnsi="Arial" w:cs="Arial"/>
                <w:b/>
                <w:color w:val="000000" w:themeColor="text1"/>
              </w:rPr>
            </w:pPr>
          </w:p>
        </w:tc>
      </w:tr>
      <w:tr w:rsidR="00682447" w:rsidRPr="00D52691" w14:paraId="43C78186" w14:textId="77777777" w:rsidTr="00682447">
        <w:trPr>
          <w:trHeight w:val="432"/>
        </w:trPr>
        <w:tc>
          <w:tcPr>
            <w:tcW w:w="900" w:type="dxa"/>
            <w:shd w:val="clear" w:color="auto" w:fill="D9E2F3" w:themeFill="accent5" w:themeFillTint="33"/>
            <w:vAlign w:val="center"/>
          </w:tcPr>
          <w:p w14:paraId="6C26DE5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D9E2F3" w:themeFill="accent5" w:themeFillTint="33"/>
            <w:vAlign w:val="center"/>
          </w:tcPr>
          <w:p w14:paraId="2A2C3706"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Purpose of the Procurement</w:t>
            </w:r>
          </w:p>
        </w:tc>
        <w:tc>
          <w:tcPr>
            <w:tcW w:w="2811" w:type="dxa"/>
            <w:shd w:val="clear" w:color="auto" w:fill="D9E2F3" w:themeFill="accent5" w:themeFillTint="33"/>
          </w:tcPr>
          <w:p w14:paraId="7D47BA6A" w14:textId="77777777" w:rsidR="00682447" w:rsidRPr="00D52691" w:rsidRDefault="00682447" w:rsidP="00682447">
            <w:pPr>
              <w:pStyle w:val="NoSpacing"/>
              <w:jc w:val="both"/>
              <w:rPr>
                <w:rFonts w:ascii="Arial" w:hAnsi="Arial" w:cs="Arial"/>
                <w:b/>
                <w:color w:val="000000" w:themeColor="text1"/>
              </w:rPr>
            </w:pPr>
          </w:p>
        </w:tc>
      </w:tr>
      <w:tr w:rsidR="00682447" w:rsidRPr="00D52691" w14:paraId="2BE84DCA" w14:textId="77777777" w:rsidTr="00682447">
        <w:trPr>
          <w:trHeight w:val="1440"/>
        </w:trPr>
        <w:tc>
          <w:tcPr>
            <w:tcW w:w="900" w:type="dxa"/>
            <w:shd w:val="clear" w:color="auto" w:fill="auto"/>
            <w:vAlign w:val="center"/>
          </w:tcPr>
          <w:p w14:paraId="57C0C5D3"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a.</w:t>
            </w:r>
          </w:p>
        </w:tc>
        <w:tc>
          <w:tcPr>
            <w:tcW w:w="5328" w:type="dxa"/>
            <w:shd w:val="clear" w:color="auto" w:fill="auto"/>
            <w:vAlign w:val="center"/>
          </w:tcPr>
          <w:p w14:paraId="197208D2"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The main objective of the proposal is to procure a services </w:t>
            </w:r>
            <w:r w:rsidRPr="00D52691">
              <w:rPr>
                <w:rFonts w:ascii="Arial" w:hAnsi="Arial" w:cs="Arial"/>
                <w:bCs/>
              </w:rPr>
              <w:t>Supply and Delivery of Furniture and Fabrication of Customized Exhibition/ Interior Fit-out &amp; Furnishings company who will customized based on the develop design of the Technical Consultant based on minimum requirements set.</w:t>
            </w:r>
          </w:p>
        </w:tc>
        <w:tc>
          <w:tcPr>
            <w:tcW w:w="2811" w:type="dxa"/>
            <w:shd w:val="clear" w:color="auto" w:fill="auto"/>
          </w:tcPr>
          <w:p w14:paraId="46C9199C" w14:textId="77777777" w:rsidR="00682447" w:rsidRPr="00D52691" w:rsidRDefault="00682447" w:rsidP="00682447">
            <w:pPr>
              <w:pStyle w:val="NoSpacing"/>
              <w:jc w:val="both"/>
              <w:rPr>
                <w:rFonts w:ascii="Arial" w:hAnsi="Arial" w:cs="Arial"/>
                <w:b/>
                <w:color w:val="000000" w:themeColor="text1"/>
              </w:rPr>
            </w:pPr>
          </w:p>
        </w:tc>
      </w:tr>
      <w:tr w:rsidR="00682447" w:rsidRPr="00D52691" w14:paraId="52679429" w14:textId="77777777" w:rsidTr="00682447">
        <w:trPr>
          <w:trHeight w:val="1296"/>
        </w:trPr>
        <w:tc>
          <w:tcPr>
            <w:tcW w:w="900" w:type="dxa"/>
            <w:shd w:val="clear" w:color="auto" w:fill="auto"/>
            <w:vAlign w:val="center"/>
          </w:tcPr>
          <w:p w14:paraId="09FD093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b.</w:t>
            </w:r>
          </w:p>
        </w:tc>
        <w:tc>
          <w:tcPr>
            <w:tcW w:w="5328" w:type="dxa"/>
            <w:shd w:val="clear" w:color="auto" w:fill="auto"/>
            <w:vAlign w:val="center"/>
          </w:tcPr>
          <w:p w14:paraId="4B582E3E" w14:textId="77777777" w:rsidR="00682447" w:rsidRPr="00D52691" w:rsidRDefault="00682447" w:rsidP="00682447">
            <w:pPr>
              <w:pStyle w:val="NoSpacing"/>
              <w:jc w:val="both"/>
              <w:rPr>
                <w:rFonts w:ascii="Arial" w:hAnsi="Arial" w:cs="Arial"/>
                <w:bCs/>
              </w:rPr>
            </w:pPr>
            <w:r w:rsidRPr="00D52691">
              <w:rPr>
                <w:rFonts w:ascii="Arial" w:hAnsi="Arial" w:cs="Arial"/>
                <w:bCs/>
              </w:rPr>
              <w:t>Supply and Delivery of Furniture and Fabrication of Customized Exhibition/ Interior Fit-out &amp; Furnishings based on the provided concept design: Bidder will have to recommend the most available and cost-effective furniture items approximating the designs for the area given;</w:t>
            </w:r>
          </w:p>
        </w:tc>
        <w:tc>
          <w:tcPr>
            <w:tcW w:w="2811" w:type="dxa"/>
            <w:shd w:val="clear" w:color="auto" w:fill="auto"/>
          </w:tcPr>
          <w:p w14:paraId="10F2EC80" w14:textId="77777777" w:rsidR="00682447" w:rsidRPr="00D52691" w:rsidRDefault="00682447" w:rsidP="00682447">
            <w:pPr>
              <w:pStyle w:val="NoSpacing"/>
              <w:jc w:val="both"/>
              <w:rPr>
                <w:rFonts w:ascii="Arial" w:hAnsi="Arial" w:cs="Arial"/>
                <w:b/>
                <w:color w:val="000000" w:themeColor="text1"/>
              </w:rPr>
            </w:pPr>
          </w:p>
        </w:tc>
      </w:tr>
      <w:tr w:rsidR="00682447" w:rsidRPr="00D52691" w14:paraId="5F6DA876" w14:textId="77777777" w:rsidTr="00682447">
        <w:trPr>
          <w:trHeight w:val="432"/>
        </w:trPr>
        <w:tc>
          <w:tcPr>
            <w:tcW w:w="900" w:type="dxa"/>
            <w:shd w:val="clear" w:color="auto" w:fill="D9E2F3" w:themeFill="accent5" w:themeFillTint="33"/>
            <w:vAlign w:val="center"/>
          </w:tcPr>
          <w:p w14:paraId="6AABC26E"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D9E2F3" w:themeFill="accent5" w:themeFillTint="33"/>
            <w:vAlign w:val="center"/>
          </w:tcPr>
          <w:p w14:paraId="5A4EF87C"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Minimum Technical Specifications</w:t>
            </w:r>
          </w:p>
        </w:tc>
        <w:tc>
          <w:tcPr>
            <w:tcW w:w="2811" w:type="dxa"/>
            <w:shd w:val="clear" w:color="auto" w:fill="D9E2F3" w:themeFill="accent5" w:themeFillTint="33"/>
          </w:tcPr>
          <w:p w14:paraId="229F96EC" w14:textId="77777777" w:rsidR="00682447" w:rsidRPr="00D52691" w:rsidRDefault="00682447" w:rsidP="00682447">
            <w:pPr>
              <w:pStyle w:val="NoSpacing"/>
              <w:jc w:val="both"/>
              <w:rPr>
                <w:rFonts w:ascii="Arial" w:hAnsi="Arial" w:cs="Arial"/>
                <w:b/>
                <w:color w:val="000000" w:themeColor="text1"/>
              </w:rPr>
            </w:pPr>
          </w:p>
        </w:tc>
      </w:tr>
      <w:tr w:rsidR="00682447" w:rsidRPr="00D52691" w14:paraId="68E07722" w14:textId="77777777" w:rsidTr="00682447">
        <w:trPr>
          <w:trHeight w:val="432"/>
        </w:trPr>
        <w:tc>
          <w:tcPr>
            <w:tcW w:w="900" w:type="dxa"/>
            <w:shd w:val="clear" w:color="auto" w:fill="D9E2F3" w:themeFill="accent5" w:themeFillTint="33"/>
            <w:vAlign w:val="center"/>
          </w:tcPr>
          <w:p w14:paraId="0CE490B6"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a.</w:t>
            </w:r>
          </w:p>
        </w:tc>
        <w:tc>
          <w:tcPr>
            <w:tcW w:w="5328" w:type="dxa"/>
            <w:shd w:val="clear" w:color="auto" w:fill="D9E2F3" w:themeFill="accent5" w:themeFillTint="33"/>
            <w:vAlign w:val="center"/>
          </w:tcPr>
          <w:p w14:paraId="3790416D"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Area 6: Store and Travel Lounge (</w:t>
            </w:r>
            <w:proofErr w:type="spellStart"/>
            <w:r w:rsidRPr="00D52691">
              <w:rPr>
                <w:rFonts w:ascii="Arial" w:hAnsi="Arial" w:cs="Arial"/>
                <w:b/>
                <w:color w:val="000000" w:themeColor="text1"/>
              </w:rPr>
              <w:t>Golokal</w:t>
            </w:r>
            <w:proofErr w:type="spellEnd"/>
            <w:r w:rsidRPr="00D52691">
              <w:rPr>
                <w:rFonts w:ascii="Arial" w:hAnsi="Arial" w:cs="Arial"/>
                <w:b/>
                <w:color w:val="000000" w:themeColor="text1"/>
              </w:rPr>
              <w:t xml:space="preserve"> and </w:t>
            </w:r>
            <w:proofErr w:type="spellStart"/>
            <w:r w:rsidRPr="00D52691">
              <w:rPr>
                <w:rFonts w:ascii="Arial" w:hAnsi="Arial" w:cs="Arial"/>
                <w:b/>
                <w:color w:val="000000" w:themeColor="text1"/>
              </w:rPr>
              <w:t>Marahuyo</w:t>
            </w:r>
            <w:proofErr w:type="spellEnd"/>
          </w:p>
        </w:tc>
        <w:tc>
          <w:tcPr>
            <w:tcW w:w="2811" w:type="dxa"/>
            <w:shd w:val="clear" w:color="auto" w:fill="D9E2F3" w:themeFill="accent5" w:themeFillTint="33"/>
          </w:tcPr>
          <w:p w14:paraId="342ACBFD" w14:textId="77777777" w:rsidR="00682447" w:rsidRPr="00D52691" w:rsidRDefault="00682447" w:rsidP="00682447">
            <w:pPr>
              <w:pStyle w:val="NoSpacing"/>
              <w:jc w:val="both"/>
              <w:rPr>
                <w:rFonts w:ascii="Arial" w:hAnsi="Arial" w:cs="Arial"/>
                <w:b/>
                <w:color w:val="000000" w:themeColor="text1"/>
              </w:rPr>
            </w:pPr>
          </w:p>
        </w:tc>
      </w:tr>
      <w:tr w:rsidR="00682447" w:rsidRPr="00D52691" w14:paraId="48D7E754" w14:textId="77777777" w:rsidTr="00682447">
        <w:trPr>
          <w:trHeight w:val="432"/>
        </w:trPr>
        <w:tc>
          <w:tcPr>
            <w:tcW w:w="900" w:type="dxa"/>
            <w:shd w:val="clear" w:color="auto" w:fill="D9E2F3" w:themeFill="accent5" w:themeFillTint="33"/>
            <w:vAlign w:val="center"/>
          </w:tcPr>
          <w:p w14:paraId="06474579" w14:textId="77777777" w:rsidR="00682447" w:rsidRPr="00D52691" w:rsidRDefault="00682447" w:rsidP="00682447">
            <w:pPr>
              <w:pStyle w:val="NoSpacing"/>
              <w:jc w:val="center"/>
              <w:rPr>
                <w:rFonts w:ascii="Arial" w:hAnsi="Arial" w:cs="Arial"/>
                <w:bCs/>
                <w:color w:val="000000" w:themeColor="text1"/>
              </w:rPr>
            </w:pPr>
            <w:proofErr w:type="spellStart"/>
            <w:r w:rsidRPr="00D52691">
              <w:rPr>
                <w:rFonts w:ascii="Arial" w:hAnsi="Arial" w:cs="Arial"/>
                <w:bCs/>
                <w:color w:val="000000" w:themeColor="text1"/>
              </w:rPr>
              <w:t>i</w:t>
            </w:r>
            <w:proofErr w:type="spellEnd"/>
            <w:r w:rsidRPr="00D52691">
              <w:rPr>
                <w:rFonts w:ascii="Arial" w:hAnsi="Arial" w:cs="Arial"/>
                <w:bCs/>
                <w:color w:val="000000" w:themeColor="text1"/>
              </w:rPr>
              <w:t>.</w:t>
            </w:r>
          </w:p>
        </w:tc>
        <w:tc>
          <w:tcPr>
            <w:tcW w:w="5328" w:type="dxa"/>
            <w:shd w:val="clear" w:color="auto" w:fill="D9E2F3" w:themeFill="accent5" w:themeFillTint="33"/>
            <w:vAlign w:val="center"/>
          </w:tcPr>
          <w:p w14:paraId="7740D891"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Pedestal (Design 1)</w:t>
            </w:r>
          </w:p>
        </w:tc>
        <w:tc>
          <w:tcPr>
            <w:tcW w:w="2811" w:type="dxa"/>
            <w:shd w:val="clear" w:color="auto" w:fill="auto"/>
          </w:tcPr>
          <w:p w14:paraId="0DC139ED" w14:textId="77777777" w:rsidR="00682447" w:rsidRPr="00D52691" w:rsidRDefault="00682447" w:rsidP="00682447">
            <w:pPr>
              <w:pStyle w:val="NoSpacing"/>
              <w:jc w:val="both"/>
              <w:rPr>
                <w:rFonts w:ascii="Arial" w:hAnsi="Arial" w:cs="Arial"/>
                <w:b/>
                <w:color w:val="000000" w:themeColor="text1"/>
              </w:rPr>
            </w:pPr>
          </w:p>
        </w:tc>
      </w:tr>
      <w:tr w:rsidR="00682447" w:rsidRPr="00D52691" w14:paraId="4CB0B3E1" w14:textId="77777777" w:rsidTr="00682447">
        <w:trPr>
          <w:trHeight w:val="432"/>
        </w:trPr>
        <w:tc>
          <w:tcPr>
            <w:tcW w:w="900" w:type="dxa"/>
            <w:shd w:val="clear" w:color="auto" w:fill="auto"/>
            <w:vAlign w:val="center"/>
          </w:tcPr>
          <w:p w14:paraId="1DD25E2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2A71DEF2"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Quantity: 1 pc</w:t>
            </w:r>
          </w:p>
        </w:tc>
        <w:tc>
          <w:tcPr>
            <w:tcW w:w="2811" w:type="dxa"/>
            <w:shd w:val="clear" w:color="auto" w:fill="auto"/>
          </w:tcPr>
          <w:p w14:paraId="6D82C446" w14:textId="77777777" w:rsidR="00682447" w:rsidRPr="00D52691" w:rsidRDefault="00682447" w:rsidP="00682447">
            <w:pPr>
              <w:pStyle w:val="NoSpacing"/>
              <w:jc w:val="both"/>
              <w:rPr>
                <w:rFonts w:ascii="Arial" w:hAnsi="Arial" w:cs="Arial"/>
                <w:b/>
                <w:color w:val="000000" w:themeColor="text1"/>
              </w:rPr>
            </w:pPr>
          </w:p>
        </w:tc>
      </w:tr>
      <w:tr w:rsidR="00682447" w:rsidRPr="00D52691" w14:paraId="4F66C89B" w14:textId="77777777" w:rsidTr="00682447">
        <w:trPr>
          <w:trHeight w:val="432"/>
        </w:trPr>
        <w:tc>
          <w:tcPr>
            <w:tcW w:w="900" w:type="dxa"/>
            <w:shd w:val="clear" w:color="auto" w:fill="auto"/>
            <w:vAlign w:val="center"/>
          </w:tcPr>
          <w:p w14:paraId="31F1A1B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1DD5E7AA"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322513B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Diameter: 0.50 M</w:t>
            </w:r>
          </w:p>
          <w:p w14:paraId="53730F3A"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Height: 1.00 M</w:t>
            </w:r>
          </w:p>
        </w:tc>
        <w:tc>
          <w:tcPr>
            <w:tcW w:w="2811" w:type="dxa"/>
            <w:shd w:val="clear" w:color="auto" w:fill="auto"/>
          </w:tcPr>
          <w:p w14:paraId="001C0E8C" w14:textId="77777777" w:rsidR="00682447" w:rsidRPr="00D52691" w:rsidRDefault="00682447" w:rsidP="00682447">
            <w:pPr>
              <w:pStyle w:val="NoSpacing"/>
              <w:jc w:val="both"/>
              <w:rPr>
                <w:rFonts w:ascii="Arial" w:hAnsi="Arial" w:cs="Arial"/>
                <w:b/>
                <w:color w:val="000000" w:themeColor="text1"/>
              </w:rPr>
            </w:pPr>
          </w:p>
        </w:tc>
      </w:tr>
      <w:tr w:rsidR="00682447" w:rsidRPr="00D52691" w14:paraId="3823ED39" w14:textId="77777777" w:rsidTr="00682447">
        <w:trPr>
          <w:trHeight w:val="432"/>
        </w:trPr>
        <w:tc>
          <w:tcPr>
            <w:tcW w:w="900" w:type="dxa"/>
            <w:shd w:val="clear" w:color="auto" w:fill="auto"/>
            <w:vAlign w:val="center"/>
          </w:tcPr>
          <w:p w14:paraId="352AC18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lastRenderedPageBreak/>
              <w:t>3.</w:t>
            </w:r>
          </w:p>
        </w:tc>
        <w:tc>
          <w:tcPr>
            <w:tcW w:w="5328" w:type="dxa"/>
            <w:shd w:val="clear" w:color="auto" w:fill="auto"/>
            <w:vAlign w:val="center"/>
          </w:tcPr>
          <w:p w14:paraId="444FD48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459A0402" w14:textId="77777777" w:rsidR="00682447" w:rsidRPr="00D52691" w:rsidRDefault="00682447" w:rsidP="00682447">
            <w:pPr>
              <w:autoSpaceDE w:val="0"/>
              <w:autoSpaceDN w:val="0"/>
              <w:adjustRightInd w:val="0"/>
              <w:rPr>
                <w:rFonts w:ascii="Arial" w:hAnsi="Arial" w:cs="Arial"/>
                <w:bCs/>
                <w:color w:val="000000" w:themeColor="text1"/>
              </w:rPr>
            </w:pPr>
            <w:r w:rsidRPr="00D52691">
              <w:rPr>
                <w:rFonts w:ascii="Arial" w:hAnsi="Arial" w:cs="Arial"/>
              </w:rPr>
              <w:t xml:space="preserve">12mm </w:t>
            </w:r>
            <w:proofErr w:type="spellStart"/>
            <w:r w:rsidRPr="00D52691">
              <w:rPr>
                <w:rFonts w:ascii="Arial" w:hAnsi="Arial" w:cs="Arial"/>
              </w:rPr>
              <w:t>thk</w:t>
            </w:r>
            <w:proofErr w:type="spellEnd"/>
            <w:r w:rsidRPr="00D52691">
              <w:rPr>
                <w:rFonts w:ascii="Arial" w:hAnsi="Arial" w:cs="Arial"/>
              </w:rPr>
              <w:t xml:space="preserve"> vanilla onyx solid surface table top on 3/4" thick marine plywood backing with 6mm </w:t>
            </w:r>
            <w:proofErr w:type="spellStart"/>
            <w:r w:rsidRPr="00D52691">
              <w:rPr>
                <w:rFonts w:ascii="Arial" w:hAnsi="Arial" w:cs="Arial"/>
              </w:rPr>
              <w:t>thk</w:t>
            </w:r>
            <w:proofErr w:type="spellEnd"/>
            <w:r w:rsidRPr="00D52691">
              <w:rPr>
                <w:rFonts w:ascii="Arial" w:hAnsi="Arial" w:cs="Arial"/>
              </w:rPr>
              <w:t xml:space="preserve"> champagne trim; champagne </w:t>
            </w:r>
            <w:proofErr w:type="gramStart"/>
            <w:r w:rsidRPr="00D52691">
              <w:rPr>
                <w:rFonts w:ascii="Arial" w:hAnsi="Arial" w:cs="Arial"/>
              </w:rPr>
              <w:t>stainless steel</w:t>
            </w:r>
            <w:proofErr w:type="gramEnd"/>
            <w:r w:rsidRPr="00D52691">
              <w:rPr>
                <w:rFonts w:ascii="Arial" w:hAnsi="Arial" w:cs="Arial"/>
              </w:rPr>
              <w:t xml:space="preserve"> mirror finish base</w:t>
            </w:r>
          </w:p>
        </w:tc>
        <w:tc>
          <w:tcPr>
            <w:tcW w:w="2811" w:type="dxa"/>
            <w:shd w:val="clear" w:color="auto" w:fill="auto"/>
          </w:tcPr>
          <w:p w14:paraId="409891F3" w14:textId="77777777" w:rsidR="00682447" w:rsidRPr="00D52691" w:rsidRDefault="00682447" w:rsidP="00682447">
            <w:pPr>
              <w:pStyle w:val="NoSpacing"/>
              <w:jc w:val="both"/>
              <w:rPr>
                <w:rFonts w:ascii="Arial" w:hAnsi="Arial" w:cs="Arial"/>
                <w:b/>
                <w:color w:val="000000" w:themeColor="text1"/>
              </w:rPr>
            </w:pPr>
          </w:p>
        </w:tc>
      </w:tr>
      <w:tr w:rsidR="00682447" w:rsidRPr="00D52691" w14:paraId="15C37B01" w14:textId="77777777" w:rsidTr="00682447">
        <w:trPr>
          <w:trHeight w:val="432"/>
        </w:trPr>
        <w:tc>
          <w:tcPr>
            <w:tcW w:w="900" w:type="dxa"/>
            <w:shd w:val="clear" w:color="auto" w:fill="D9E2F3" w:themeFill="accent5" w:themeFillTint="33"/>
            <w:vAlign w:val="center"/>
          </w:tcPr>
          <w:p w14:paraId="5550644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ii.</w:t>
            </w:r>
          </w:p>
        </w:tc>
        <w:tc>
          <w:tcPr>
            <w:tcW w:w="5328" w:type="dxa"/>
            <w:shd w:val="clear" w:color="auto" w:fill="D9E2F3" w:themeFill="accent5" w:themeFillTint="33"/>
            <w:vAlign w:val="center"/>
          </w:tcPr>
          <w:p w14:paraId="0824811E"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Pedestal (Design 2)</w:t>
            </w:r>
          </w:p>
        </w:tc>
        <w:tc>
          <w:tcPr>
            <w:tcW w:w="2811" w:type="dxa"/>
            <w:shd w:val="clear" w:color="auto" w:fill="auto"/>
          </w:tcPr>
          <w:p w14:paraId="7B7A16A4" w14:textId="77777777" w:rsidR="00682447" w:rsidRPr="00D52691" w:rsidRDefault="00682447" w:rsidP="00682447">
            <w:pPr>
              <w:pStyle w:val="NoSpacing"/>
              <w:jc w:val="both"/>
              <w:rPr>
                <w:rFonts w:ascii="Arial" w:hAnsi="Arial" w:cs="Arial"/>
                <w:b/>
                <w:color w:val="000000" w:themeColor="text1"/>
              </w:rPr>
            </w:pPr>
          </w:p>
        </w:tc>
      </w:tr>
      <w:tr w:rsidR="00682447" w:rsidRPr="00D52691" w14:paraId="15F25B03" w14:textId="77777777" w:rsidTr="00682447">
        <w:trPr>
          <w:trHeight w:val="432"/>
        </w:trPr>
        <w:tc>
          <w:tcPr>
            <w:tcW w:w="900" w:type="dxa"/>
            <w:shd w:val="clear" w:color="auto" w:fill="auto"/>
            <w:vAlign w:val="center"/>
          </w:tcPr>
          <w:p w14:paraId="07529EB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079FCC05"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Quantity: 1 pc</w:t>
            </w:r>
          </w:p>
        </w:tc>
        <w:tc>
          <w:tcPr>
            <w:tcW w:w="2811" w:type="dxa"/>
            <w:shd w:val="clear" w:color="auto" w:fill="auto"/>
          </w:tcPr>
          <w:p w14:paraId="186280C2" w14:textId="77777777" w:rsidR="00682447" w:rsidRPr="00D52691" w:rsidRDefault="00682447" w:rsidP="00682447">
            <w:pPr>
              <w:pStyle w:val="NoSpacing"/>
              <w:jc w:val="both"/>
              <w:rPr>
                <w:rFonts w:ascii="Arial" w:hAnsi="Arial" w:cs="Arial"/>
                <w:b/>
                <w:color w:val="000000" w:themeColor="text1"/>
              </w:rPr>
            </w:pPr>
          </w:p>
        </w:tc>
      </w:tr>
      <w:tr w:rsidR="00682447" w:rsidRPr="00D52691" w14:paraId="7923725D" w14:textId="77777777" w:rsidTr="00682447">
        <w:trPr>
          <w:trHeight w:val="432"/>
        </w:trPr>
        <w:tc>
          <w:tcPr>
            <w:tcW w:w="900" w:type="dxa"/>
            <w:shd w:val="clear" w:color="auto" w:fill="auto"/>
            <w:vAlign w:val="center"/>
          </w:tcPr>
          <w:p w14:paraId="0D9A2EFA"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6F08D8BA"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416F4258"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Diameter: 0.50 M</w:t>
            </w:r>
          </w:p>
          <w:p w14:paraId="6450FDA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0.80 M</w:t>
            </w:r>
          </w:p>
        </w:tc>
        <w:tc>
          <w:tcPr>
            <w:tcW w:w="2811" w:type="dxa"/>
            <w:shd w:val="clear" w:color="auto" w:fill="auto"/>
          </w:tcPr>
          <w:p w14:paraId="1220387B" w14:textId="77777777" w:rsidR="00682447" w:rsidRPr="00D52691" w:rsidRDefault="00682447" w:rsidP="00682447">
            <w:pPr>
              <w:pStyle w:val="NoSpacing"/>
              <w:jc w:val="both"/>
              <w:rPr>
                <w:rFonts w:ascii="Arial" w:hAnsi="Arial" w:cs="Arial"/>
                <w:b/>
                <w:color w:val="000000" w:themeColor="text1"/>
              </w:rPr>
            </w:pPr>
          </w:p>
        </w:tc>
      </w:tr>
      <w:tr w:rsidR="00682447" w:rsidRPr="00D52691" w14:paraId="1ED59B1A" w14:textId="77777777" w:rsidTr="00682447">
        <w:trPr>
          <w:trHeight w:val="1440"/>
        </w:trPr>
        <w:tc>
          <w:tcPr>
            <w:tcW w:w="900" w:type="dxa"/>
            <w:shd w:val="clear" w:color="auto" w:fill="auto"/>
            <w:vAlign w:val="center"/>
          </w:tcPr>
          <w:p w14:paraId="5FE7560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48DBB79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301ED10E" w14:textId="77777777" w:rsidR="00682447" w:rsidRPr="00D52691" w:rsidRDefault="00682447" w:rsidP="00682447">
            <w:pPr>
              <w:autoSpaceDE w:val="0"/>
              <w:autoSpaceDN w:val="0"/>
              <w:adjustRightInd w:val="0"/>
              <w:jc w:val="both"/>
              <w:rPr>
                <w:rFonts w:ascii="Arial" w:hAnsi="Arial" w:cs="Arial"/>
              </w:rPr>
            </w:pPr>
            <w:r w:rsidRPr="00D52691">
              <w:rPr>
                <w:rFonts w:ascii="Arial" w:hAnsi="Arial" w:cs="Arial"/>
              </w:rPr>
              <w:t xml:space="preserve">12mm </w:t>
            </w:r>
            <w:proofErr w:type="spellStart"/>
            <w:r w:rsidRPr="00D52691">
              <w:rPr>
                <w:rFonts w:ascii="Arial" w:hAnsi="Arial" w:cs="Arial"/>
              </w:rPr>
              <w:t>thk</w:t>
            </w:r>
            <w:proofErr w:type="spellEnd"/>
            <w:r w:rsidRPr="00D52691">
              <w:rPr>
                <w:rFonts w:ascii="Arial" w:hAnsi="Arial" w:cs="Arial"/>
              </w:rPr>
              <w:t xml:space="preserve"> vanilla onyx solid surface table top on 3/4" thick marine plywood backing with 6mm </w:t>
            </w:r>
            <w:proofErr w:type="spellStart"/>
            <w:r w:rsidRPr="00D52691">
              <w:rPr>
                <w:rFonts w:ascii="Arial" w:hAnsi="Arial" w:cs="Arial"/>
              </w:rPr>
              <w:t>thk</w:t>
            </w:r>
            <w:proofErr w:type="spellEnd"/>
            <w:r w:rsidRPr="00D52691">
              <w:rPr>
                <w:rFonts w:ascii="Arial" w:hAnsi="Arial" w:cs="Arial"/>
              </w:rPr>
              <w:t xml:space="preserve"> champagne trim; champagne </w:t>
            </w:r>
            <w:proofErr w:type="gramStart"/>
            <w:r w:rsidRPr="00D52691">
              <w:rPr>
                <w:rFonts w:ascii="Arial" w:hAnsi="Arial" w:cs="Arial"/>
              </w:rPr>
              <w:t>stainless steel</w:t>
            </w:r>
            <w:proofErr w:type="gramEnd"/>
            <w:r w:rsidRPr="00D52691">
              <w:rPr>
                <w:rFonts w:ascii="Arial" w:hAnsi="Arial" w:cs="Arial"/>
              </w:rPr>
              <w:t xml:space="preserve"> mirror finish base</w:t>
            </w:r>
          </w:p>
        </w:tc>
        <w:tc>
          <w:tcPr>
            <w:tcW w:w="2811" w:type="dxa"/>
            <w:shd w:val="clear" w:color="auto" w:fill="auto"/>
          </w:tcPr>
          <w:p w14:paraId="2946DE94" w14:textId="77777777" w:rsidR="00682447" w:rsidRPr="00D52691" w:rsidRDefault="00682447" w:rsidP="00682447">
            <w:pPr>
              <w:pStyle w:val="NoSpacing"/>
              <w:jc w:val="both"/>
              <w:rPr>
                <w:rFonts w:ascii="Arial" w:hAnsi="Arial" w:cs="Arial"/>
                <w:b/>
                <w:color w:val="000000" w:themeColor="text1"/>
              </w:rPr>
            </w:pPr>
          </w:p>
        </w:tc>
      </w:tr>
      <w:tr w:rsidR="00682447" w:rsidRPr="00D52691" w14:paraId="69509B2C" w14:textId="77777777" w:rsidTr="00682447">
        <w:trPr>
          <w:trHeight w:val="432"/>
        </w:trPr>
        <w:tc>
          <w:tcPr>
            <w:tcW w:w="900" w:type="dxa"/>
            <w:shd w:val="clear" w:color="auto" w:fill="D9E2F3" w:themeFill="accent5" w:themeFillTint="33"/>
            <w:vAlign w:val="center"/>
          </w:tcPr>
          <w:p w14:paraId="03ABE4EE"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iii.</w:t>
            </w:r>
          </w:p>
        </w:tc>
        <w:tc>
          <w:tcPr>
            <w:tcW w:w="5328" w:type="dxa"/>
            <w:shd w:val="clear" w:color="auto" w:fill="D9E2F3" w:themeFill="accent5" w:themeFillTint="33"/>
            <w:vAlign w:val="center"/>
          </w:tcPr>
          <w:p w14:paraId="747A1F94"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Gondola</w:t>
            </w:r>
          </w:p>
        </w:tc>
        <w:tc>
          <w:tcPr>
            <w:tcW w:w="2811" w:type="dxa"/>
            <w:shd w:val="clear" w:color="auto" w:fill="auto"/>
          </w:tcPr>
          <w:p w14:paraId="0C1A558C" w14:textId="77777777" w:rsidR="00682447" w:rsidRPr="00D52691" w:rsidRDefault="00682447" w:rsidP="00682447">
            <w:pPr>
              <w:pStyle w:val="NoSpacing"/>
              <w:jc w:val="both"/>
              <w:rPr>
                <w:rFonts w:ascii="Arial" w:hAnsi="Arial" w:cs="Arial"/>
                <w:b/>
                <w:color w:val="000000" w:themeColor="text1"/>
              </w:rPr>
            </w:pPr>
          </w:p>
        </w:tc>
      </w:tr>
      <w:tr w:rsidR="00682447" w:rsidRPr="00D52691" w14:paraId="41C9DA36" w14:textId="77777777" w:rsidTr="00682447">
        <w:trPr>
          <w:trHeight w:val="432"/>
        </w:trPr>
        <w:tc>
          <w:tcPr>
            <w:tcW w:w="900" w:type="dxa"/>
            <w:shd w:val="clear" w:color="auto" w:fill="auto"/>
            <w:vAlign w:val="center"/>
          </w:tcPr>
          <w:p w14:paraId="545DD37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2E86F020"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Quantity: 4 pcs</w:t>
            </w:r>
          </w:p>
        </w:tc>
        <w:tc>
          <w:tcPr>
            <w:tcW w:w="2811" w:type="dxa"/>
            <w:shd w:val="clear" w:color="auto" w:fill="auto"/>
          </w:tcPr>
          <w:p w14:paraId="09B6B852" w14:textId="77777777" w:rsidR="00682447" w:rsidRPr="00D52691" w:rsidRDefault="00682447" w:rsidP="00682447">
            <w:pPr>
              <w:pStyle w:val="NoSpacing"/>
              <w:jc w:val="both"/>
              <w:rPr>
                <w:rFonts w:ascii="Arial" w:hAnsi="Arial" w:cs="Arial"/>
                <w:b/>
                <w:color w:val="000000" w:themeColor="text1"/>
              </w:rPr>
            </w:pPr>
          </w:p>
        </w:tc>
      </w:tr>
      <w:tr w:rsidR="00682447" w:rsidRPr="00D52691" w14:paraId="6EFCF425" w14:textId="77777777" w:rsidTr="00682447">
        <w:trPr>
          <w:trHeight w:val="432"/>
        </w:trPr>
        <w:tc>
          <w:tcPr>
            <w:tcW w:w="900" w:type="dxa"/>
            <w:shd w:val="clear" w:color="auto" w:fill="auto"/>
            <w:vAlign w:val="center"/>
          </w:tcPr>
          <w:p w14:paraId="77C51AD6"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5FA3800C"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1E743363"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1.50 M</w:t>
            </w:r>
          </w:p>
          <w:p w14:paraId="6AE42D6F"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0.60 M</w:t>
            </w:r>
          </w:p>
          <w:p w14:paraId="4EAFFEAC"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Height: 1.65 M</w:t>
            </w:r>
          </w:p>
        </w:tc>
        <w:tc>
          <w:tcPr>
            <w:tcW w:w="2811" w:type="dxa"/>
            <w:shd w:val="clear" w:color="auto" w:fill="auto"/>
          </w:tcPr>
          <w:p w14:paraId="50C9F65B" w14:textId="77777777" w:rsidR="00682447" w:rsidRPr="00D52691" w:rsidRDefault="00682447" w:rsidP="00682447">
            <w:pPr>
              <w:pStyle w:val="NoSpacing"/>
              <w:jc w:val="both"/>
              <w:rPr>
                <w:rFonts w:ascii="Arial" w:hAnsi="Arial" w:cs="Arial"/>
                <w:b/>
                <w:color w:val="000000" w:themeColor="text1"/>
              </w:rPr>
            </w:pPr>
          </w:p>
        </w:tc>
      </w:tr>
      <w:tr w:rsidR="00682447" w:rsidRPr="00D52691" w14:paraId="3CB85180" w14:textId="77777777" w:rsidTr="00682447">
        <w:trPr>
          <w:trHeight w:val="1872"/>
        </w:trPr>
        <w:tc>
          <w:tcPr>
            <w:tcW w:w="900" w:type="dxa"/>
            <w:shd w:val="clear" w:color="auto" w:fill="auto"/>
            <w:vAlign w:val="center"/>
          </w:tcPr>
          <w:p w14:paraId="792F2FA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22439EB1"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172BA65F" w14:textId="77777777" w:rsidR="00682447" w:rsidRPr="00D52691" w:rsidRDefault="00682447" w:rsidP="00682447">
            <w:pPr>
              <w:autoSpaceDE w:val="0"/>
              <w:autoSpaceDN w:val="0"/>
              <w:adjustRightInd w:val="0"/>
              <w:jc w:val="both"/>
              <w:rPr>
                <w:rFonts w:ascii="Arial" w:hAnsi="Arial" w:cs="Arial"/>
              </w:rPr>
            </w:pPr>
            <w:r w:rsidRPr="00D52691">
              <w:rPr>
                <w:rFonts w:ascii="Arial" w:hAnsi="Arial" w:cs="Arial"/>
              </w:rPr>
              <w:t xml:space="preserve">10mm </w:t>
            </w:r>
            <w:proofErr w:type="spellStart"/>
            <w:r w:rsidRPr="00D52691">
              <w:rPr>
                <w:rFonts w:ascii="Arial" w:hAnsi="Arial" w:cs="Arial"/>
              </w:rPr>
              <w:t>thk</w:t>
            </w:r>
            <w:proofErr w:type="spellEnd"/>
            <w:r w:rsidRPr="00D52691">
              <w:rPr>
                <w:rFonts w:ascii="Arial" w:hAnsi="Arial" w:cs="Arial"/>
              </w:rPr>
              <w:t xml:space="preserve"> clear tempered glass adjustable shelves with 20mm </w:t>
            </w:r>
            <w:proofErr w:type="spellStart"/>
            <w:r w:rsidRPr="00D52691">
              <w:rPr>
                <w:rFonts w:ascii="Arial" w:hAnsi="Arial" w:cs="Arial"/>
              </w:rPr>
              <w:t>thk</w:t>
            </w:r>
            <w:proofErr w:type="spellEnd"/>
            <w:r w:rsidRPr="00D52691">
              <w:rPr>
                <w:rFonts w:ascii="Arial" w:hAnsi="Arial" w:cs="Arial"/>
              </w:rPr>
              <w:t xml:space="preserve"> champagne frames on 30mm x 30mm tubular steel support in champagne stainless steel finish; base and drawer in 3/4" </w:t>
            </w:r>
            <w:proofErr w:type="spellStart"/>
            <w:r w:rsidRPr="00D52691">
              <w:rPr>
                <w:rFonts w:ascii="Arial" w:hAnsi="Arial" w:cs="Arial"/>
              </w:rPr>
              <w:t>thk</w:t>
            </w:r>
            <w:proofErr w:type="spellEnd"/>
            <w:r w:rsidRPr="00D52691">
              <w:rPr>
                <w:rFonts w:ascii="Arial" w:hAnsi="Arial" w:cs="Arial"/>
              </w:rPr>
              <w:t xml:space="preserve"> marine plywood carcass with reflective </w:t>
            </w:r>
            <w:proofErr w:type="gramStart"/>
            <w:r w:rsidRPr="00D52691">
              <w:rPr>
                <w:rFonts w:ascii="Arial" w:hAnsi="Arial" w:cs="Arial"/>
              </w:rPr>
              <w:t>high pressure</w:t>
            </w:r>
            <w:proofErr w:type="gramEnd"/>
            <w:r w:rsidRPr="00D52691">
              <w:rPr>
                <w:rFonts w:ascii="Arial" w:hAnsi="Arial" w:cs="Arial"/>
              </w:rPr>
              <w:t xml:space="preserve"> laminate and concealed</w:t>
            </w:r>
          </w:p>
        </w:tc>
        <w:tc>
          <w:tcPr>
            <w:tcW w:w="2811" w:type="dxa"/>
            <w:shd w:val="clear" w:color="auto" w:fill="auto"/>
          </w:tcPr>
          <w:p w14:paraId="009A5B97" w14:textId="77777777" w:rsidR="00682447" w:rsidRPr="00D52691" w:rsidRDefault="00682447" w:rsidP="00682447">
            <w:pPr>
              <w:pStyle w:val="NoSpacing"/>
              <w:jc w:val="both"/>
              <w:rPr>
                <w:rFonts w:ascii="Arial" w:hAnsi="Arial" w:cs="Arial"/>
                <w:b/>
                <w:color w:val="000000" w:themeColor="text1"/>
              </w:rPr>
            </w:pPr>
          </w:p>
        </w:tc>
      </w:tr>
      <w:tr w:rsidR="00682447" w:rsidRPr="00D52691" w14:paraId="2E81A98B" w14:textId="77777777" w:rsidTr="00682447">
        <w:trPr>
          <w:trHeight w:val="432"/>
        </w:trPr>
        <w:tc>
          <w:tcPr>
            <w:tcW w:w="900" w:type="dxa"/>
            <w:shd w:val="clear" w:color="auto" w:fill="D9E2F3" w:themeFill="accent5" w:themeFillTint="33"/>
            <w:vAlign w:val="center"/>
          </w:tcPr>
          <w:p w14:paraId="061B6456"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iv.</w:t>
            </w:r>
          </w:p>
        </w:tc>
        <w:tc>
          <w:tcPr>
            <w:tcW w:w="5328" w:type="dxa"/>
            <w:shd w:val="clear" w:color="auto" w:fill="D9E2F3" w:themeFill="accent5" w:themeFillTint="33"/>
            <w:vAlign w:val="center"/>
          </w:tcPr>
          <w:p w14:paraId="63E4E51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Glass Display Shelves</w:t>
            </w:r>
          </w:p>
        </w:tc>
        <w:tc>
          <w:tcPr>
            <w:tcW w:w="2811" w:type="dxa"/>
            <w:shd w:val="clear" w:color="auto" w:fill="auto"/>
          </w:tcPr>
          <w:p w14:paraId="5F35D037" w14:textId="77777777" w:rsidR="00682447" w:rsidRPr="00D52691" w:rsidRDefault="00682447" w:rsidP="00682447">
            <w:pPr>
              <w:pStyle w:val="NoSpacing"/>
              <w:jc w:val="both"/>
              <w:rPr>
                <w:rFonts w:ascii="Arial" w:hAnsi="Arial" w:cs="Arial"/>
                <w:b/>
                <w:color w:val="000000" w:themeColor="text1"/>
              </w:rPr>
            </w:pPr>
          </w:p>
        </w:tc>
      </w:tr>
      <w:tr w:rsidR="00682447" w:rsidRPr="00D52691" w14:paraId="6E6728A1" w14:textId="77777777" w:rsidTr="00682447">
        <w:trPr>
          <w:trHeight w:val="432"/>
        </w:trPr>
        <w:tc>
          <w:tcPr>
            <w:tcW w:w="900" w:type="dxa"/>
            <w:shd w:val="clear" w:color="auto" w:fill="auto"/>
            <w:vAlign w:val="center"/>
          </w:tcPr>
          <w:p w14:paraId="3F5211F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4A88DE3E"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Quantity: 9 pcs</w:t>
            </w:r>
          </w:p>
        </w:tc>
        <w:tc>
          <w:tcPr>
            <w:tcW w:w="2811" w:type="dxa"/>
            <w:shd w:val="clear" w:color="auto" w:fill="auto"/>
          </w:tcPr>
          <w:p w14:paraId="7FC2C75D" w14:textId="77777777" w:rsidR="00682447" w:rsidRPr="00D52691" w:rsidRDefault="00682447" w:rsidP="00682447">
            <w:pPr>
              <w:pStyle w:val="NoSpacing"/>
              <w:jc w:val="both"/>
              <w:rPr>
                <w:rFonts w:ascii="Arial" w:hAnsi="Arial" w:cs="Arial"/>
                <w:b/>
                <w:color w:val="000000" w:themeColor="text1"/>
              </w:rPr>
            </w:pPr>
          </w:p>
        </w:tc>
      </w:tr>
      <w:tr w:rsidR="00682447" w:rsidRPr="00D52691" w14:paraId="2FAB5C4B" w14:textId="77777777" w:rsidTr="00682447">
        <w:trPr>
          <w:trHeight w:val="432"/>
        </w:trPr>
        <w:tc>
          <w:tcPr>
            <w:tcW w:w="900" w:type="dxa"/>
            <w:shd w:val="clear" w:color="auto" w:fill="auto"/>
            <w:vAlign w:val="center"/>
          </w:tcPr>
          <w:p w14:paraId="068E8D6C"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25D40F20"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5354FC84"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0.90 M</w:t>
            </w:r>
          </w:p>
          <w:p w14:paraId="7E682F23"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0.60 M</w:t>
            </w:r>
          </w:p>
          <w:p w14:paraId="7DE5541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Height: 1.20 M</w:t>
            </w:r>
          </w:p>
        </w:tc>
        <w:tc>
          <w:tcPr>
            <w:tcW w:w="2811" w:type="dxa"/>
            <w:shd w:val="clear" w:color="auto" w:fill="auto"/>
          </w:tcPr>
          <w:p w14:paraId="61D7D24A" w14:textId="77777777" w:rsidR="00682447" w:rsidRPr="00D52691" w:rsidRDefault="00682447" w:rsidP="00682447">
            <w:pPr>
              <w:pStyle w:val="NoSpacing"/>
              <w:jc w:val="both"/>
              <w:rPr>
                <w:rFonts w:ascii="Arial" w:hAnsi="Arial" w:cs="Arial"/>
                <w:b/>
                <w:color w:val="000000" w:themeColor="text1"/>
              </w:rPr>
            </w:pPr>
          </w:p>
        </w:tc>
      </w:tr>
      <w:tr w:rsidR="00682447" w:rsidRPr="00D52691" w14:paraId="53B4445C" w14:textId="77777777" w:rsidTr="00682447">
        <w:trPr>
          <w:trHeight w:val="864"/>
        </w:trPr>
        <w:tc>
          <w:tcPr>
            <w:tcW w:w="900" w:type="dxa"/>
            <w:shd w:val="clear" w:color="auto" w:fill="auto"/>
            <w:vAlign w:val="center"/>
          </w:tcPr>
          <w:p w14:paraId="5C0062F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15E08C2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626D440D"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 xml:space="preserve">10mm </w:t>
            </w:r>
            <w:proofErr w:type="spellStart"/>
            <w:r w:rsidRPr="00D52691">
              <w:rPr>
                <w:rFonts w:ascii="Arial" w:hAnsi="Arial" w:cs="Arial"/>
              </w:rPr>
              <w:t>thk</w:t>
            </w:r>
            <w:proofErr w:type="spellEnd"/>
            <w:r w:rsidRPr="00D52691">
              <w:rPr>
                <w:rFonts w:ascii="Arial" w:hAnsi="Arial" w:cs="Arial"/>
              </w:rPr>
              <w:t xml:space="preserve"> tempered glass adjustable shelves with 20mm </w:t>
            </w:r>
            <w:proofErr w:type="spellStart"/>
            <w:r w:rsidRPr="00D52691">
              <w:rPr>
                <w:rFonts w:ascii="Arial" w:hAnsi="Arial" w:cs="Arial"/>
              </w:rPr>
              <w:t>thk</w:t>
            </w:r>
            <w:proofErr w:type="spellEnd"/>
            <w:r w:rsidRPr="00D52691">
              <w:rPr>
                <w:rFonts w:ascii="Arial" w:hAnsi="Arial" w:cs="Arial"/>
              </w:rPr>
              <w:t xml:space="preserve"> champagne frames; 30mm x 30mm tubular steel supports in champagne mirror finish; base and drawer in 3/4" </w:t>
            </w:r>
            <w:proofErr w:type="spellStart"/>
            <w:r w:rsidRPr="00D52691">
              <w:rPr>
                <w:rFonts w:ascii="Arial" w:hAnsi="Arial" w:cs="Arial"/>
              </w:rPr>
              <w:t>thk</w:t>
            </w:r>
            <w:proofErr w:type="spellEnd"/>
            <w:r w:rsidRPr="00D52691">
              <w:rPr>
                <w:rFonts w:ascii="Arial" w:hAnsi="Arial" w:cs="Arial"/>
              </w:rPr>
              <w:t xml:space="preserve"> marine plywood carcass with reflective </w:t>
            </w:r>
            <w:proofErr w:type="gramStart"/>
            <w:r w:rsidRPr="00D52691">
              <w:rPr>
                <w:rFonts w:ascii="Arial" w:hAnsi="Arial" w:cs="Arial"/>
              </w:rPr>
              <w:t>high pressure</w:t>
            </w:r>
            <w:proofErr w:type="gramEnd"/>
            <w:r w:rsidRPr="00D52691">
              <w:rPr>
                <w:rFonts w:ascii="Arial" w:hAnsi="Arial" w:cs="Arial"/>
              </w:rPr>
              <w:t xml:space="preserve"> laminate finish and concealed</w:t>
            </w:r>
          </w:p>
        </w:tc>
        <w:tc>
          <w:tcPr>
            <w:tcW w:w="2811" w:type="dxa"/>
            <w:shd w:val="clear" w:color="auto" w:fill="auto"/>
          </w:tcPr>
          <w:p w14:paraId="14D8940C" w14:textId="77777777" w:rsidR="00682447" w:rsidRPr="00D52691" w:rsidRDefault="00682447" w:rsidP="00682447">
            <w:pPr>
              <w:pStyle w:val="NoSpacing"/>
              <w:jc w:val="both"/>
              <w:rPr>
                <w:rFonts w:ascii="Arial" w:hAnsi="Arial" w:cs="Arial"/>
                <w:b/>
                <w:color w:val="000000" w:themeColor="text1"/>
              </w:rPr>
            </w:pPr>
          </w:p>
        </w:tc>
      </w:tr>
      <w:tr w:rsidR="00682447" w:rsidRPr="00D52691" w14:paraId="21F0AE12" w14:textId="77777777" w:rsidTr="00682447">
        <w:trPr>
          <w:trHeight w:val="432"/>
        </w:trPr>
        <w:tc>
          <w:tcPr>
            <w:tcW w:w="900" w:type="dxa"/>
            <w:shd w:val="clear" w:color="auto" w:fill="D9E2F3" w:themeFill="accent5" w:themeFillTint="33"/>
            <w:vAlign w:val="center"/>
          </w:tcPr>
          <w:p w14:paraId="45AF598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v.</w:t>
            </w:r>
          </w:p>
        </w:tc>
        <w:tc>
          <w:tcPr>
            <w:tcW w:w="5328" w:type="dxa"/>
            <w:shd w:val="clear" w:color="auto" w:fill="D9E2F3" w:themeFill="accent5" w:themeFillTint="33"/>
            <w:vAlign w:val="center"/>
          </w:tcPr>
          <w:p w14:paraId="7309B321"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Hanger Rack</w:t>
            </w:r>
          </w:p>
        </w:tc>
        <w:tc>
          <w:tcPr>
            <w:tcW w:w="2811" w:type="dxa"/>
            <w:shd w:val="clear" w:color="auto" w:fill="auto"/>
          </w:tcPr>
          <w:p w14:paraId="5629F033" w14:textId="77777777" w:rsidR="00682447" w:rsidRPr="00D52691" w:rsidRDefault="00682447" w:rsidP="00682447">
            <w:pPr>
              <w:pStyle w:val="NoSpacing"/>
              <w:jc w:val="both"/>
              <w:rPr>
                <w:rFonts w:ascii="Arial" w:hAnsi="Arial" w:cs="Arial"/>
                <w:b/>
                <w:color w:val="000000" w:themeColor="text1"/>
              </w:rPr>
            </w:pPr>
          </w:p>
        </w:tc>
      </w:tr>
      <w:tr w:rsidR="00682447" w:rsidRPr="00D52691" w14:paraId="5C371DF6" w14:textId="77777777" w:rsidTr="00682447">
        <w:trPr>
          <w:trHeight w:val="432"/>
        </w:trPr>
        <w:tc>
          <w:tcPr>
            <w:tcW w:w="900" w:type="dxa"/>
            <w:shd w:val="clear" w:color="auto" w:fill="auto"/>
            <w:vAlign w:val="center"/>
          </w:tcPr>
          <w:p w14:paraId="29529E5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6191331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Quantity: 2 pcs</w:t>
            </w:r>
          </w:p>
        </w:tc>
        <w:tc>
          <w:tcPr>
            <w:tcW w:w="2811" w:type="dxa"/>
            <w:shd w:val="clear" w:color="auto" w:fill="auto"/>
          </w:tcPr>
          <w:p w14:paraId="1A62D2A1" w14:textId="77777777" w:rsidR="00682447" w:rsidRPr="00D52691" w:rsidRDefault="00682447" w:rsidP="00682447">
            <w:pPr>
              <w:pStyle w:val="NoSpacing"/>
              <w:jc w:val="both"/>
              <w:rPr>
                <w:rFonts w:ascii="Arial" w:hAnsi="Arial" w:cs="Arial"/>
                <w:b/>
                <w:color w:val="000000" w:themeColor="text1"/>
              </w:rPr>
            </w:pPr>
          </w:p>
        </w:tc>
      </w:tr>
      <w:tr w:rsidR="00682447" w:rsidRPr="00D52691" w14:paraId="5AE38550" w14:textId="77777777" w:rsidTr="00682447">
        <w:trPr>
          <w:trHeight w:val="432"/>
        </w:trPr>
        <w:tc>
          <w:tcPr>
            <w:tcW w:w="900" w:type="dxa"/>
            <w:shd w:val="clear" w:color="auto" w:fill="auto"/>
            <w:vAlign w:val="center"/>
          </w:tcPr>
          <w:p w14:paraId="49855E6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1C836ECF"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793EC96C"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Diameter: 0.60 M</w:t>
            </w:r>
          </w:p>
          <w:p w14:paraId="78C22659"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Height: 1.55 M</w:t>
            </w:r>
          </w:p>
        </w:tc>
        <w:tc>
          <w:tcPr>
            <w:tcW w:w="2811" w:type="dxa"/>
            <w:shd w:val="clear" w:color="auto" w:fill="auto"/>
          </w:tcPr>
          <w:p w14:paraId="4B4616BF" w14:textId="77777777" w:rsidR="00682447" w:rsidRPr="00D52691" w:rsidRDefault="00682447" w:rsidP="00682447">
            <w:pPr>
              <w:pStyle w:val="NoSpacing"/>
              <w:jc w:val="both"/>
              <w:rPr>
                <w:rFonts w:ascii="Arial" w:hAnsi="Arial" w:cs="Arial"/>
                <w:b/>
                <w:color w:val="000000" w:themeColor="text1"/>
              </w:rPr>
            </w:pPr>
          </w:p>
        </w:tc>
      </w:tr>
      <w:tr w:rsidR="00682447" w:rsidRPr="00D52691" w14:paraId="7C05101C" w14:textId="77777777" w:rsidTr="00682447">
        <w:trPr>
          <w:trHeight w:val="432"/>
        </w:trPr>
        <w:tc>
          <w:tcPr>
            <w:tcW w:w="900" w:type="dxa"/>
            <w:shd w:val="clear" w:color="auto" w:fill="auto"/>
            <w:vAlign w:val="center"/>
          </w:tcPr>
          <w:p w14:paraId="657E256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336EBEDC"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3A9CC5DB"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lastRenderedPageBreak/>
              <w:t xml:space="preserve">Clothes rack in champagne stainless steel mirror finish with 12mm thick vanilla onyx solid surface on 3/4" </w:t>
            </w:r>
            <w:proofErr w:type="spellStart"/>
            <w:r w:rsidRPr="00D52691">
              <w:rPr>
                <w:rFonts w:ascii="Arial" w:hAnsi="Arial" w:cs="Arial"/>
              </w:rPr>
              <w:t>thk</w:t>
            </w:r>
            <w:proofErr w:type="spellEnd"/>
            <w:r w:rsidRPr="00D52691">
              <w:rPr>
                <w:rFonts w:ascii="Arial" w:hAnsi="Arial" w:cs="Arial"/>
              </w:rPr>
              <w:t xml:space="preserve"> marine plywood</w:t>
            </w:r>
          </w:p>
        </w:tc>
        <w:tc>
          <w:tcPr>
            <w:tcW w:w="2811" w:type="dxa"/>
            <w:shd w:val="clear" w:color="auto" w:fill="auto"/>
          </w:tcPr>
          <w:p w14:paraId="2B5F246C" w14:textId="77777777" w:rsidR="00682447" w:rsidRPr="00D52691" w:rsidRDefault="00682447" w:rsidP="00682447">
            <w:pPr>
              <w:pStyle w:val="NoSpacing"/>
              <w:jc w:val="both"/>
              <w:rPr>
                <w:rFonts w:ascii="Arial" w:hAnsi="Arial" w:cs="Arial"/>
                <w:b/>
                <w:color w:val="000000" w:themeColor="text1"/>
              </w:rPr>
            </w:pPr>
          </w:p>
        </w:tc>
      </w:tr>
      <w:tr w:rsidR="00682447" w:rsidRPr="00D52691" w14:paraId="56A88F43" w14:textId="77777777" w:rsidTr="00682447">
        <w:trPr>
          <w:trHeight w:val="432"/>
        </w:trPr>
        <w:tc>
          <w:tcPr>
            <w:tcW w:w="900" w:type="dxa"/>
            <w:shd w:val="clear" w:color="auto" w:fill="D9E2F3" w:themeFill="accent5" w:themeFillTint="33"/>
            <w:vAlign w:val="center"/>
          </w:tcPr>
          <w:p w14:paraId="6947E9F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vi.</w:t>
            </w:r>
          </w:p>
        </w:tc>
        <w:tc>
          <w:tcPr>
            <w:tcW w:w="5328" w:type="dxa"/>
            <w:shd w:val="clear" w:color="auto" w:fill="D9E2F3" w:themeFill="accent5" w:themeFillTint="33"/>
            <w:vAlign w:val="center"/>
          </w:tcPr>
          <w:p w14:paraId="06E6D8C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3 Tier Shelves</w:t>
            </w:r>
          </w:p>
        </w:tc>
        <w:tc>
          <w:tcPr>
            <w:tcW w:w="2811" w:type="dxa"/>
            <w:shd w:val="clear" w:color="auto" w:fill="auto"/>
          </w:tcPr>
          <w:p w14:paraId="611751C3" w14:textId="77777777" w:rsidR="00682447" w:rsidRPr="00D52691" w:rsidRDefault="00682447" w:rsidP="00682447">
            <w:pPr>
              <w:pStyle w:val="NoSpacing"/>
              <w:jc w:val="both"/>
              <w:rPr>
                <w:rFonts w:ascii="Arial" w:hAnsi="Arial" w:cs="Arial"/>
                <w:b/>
                <w:color w:val="000000" w:themeColor="text1"/>
              </w:rPr>
            </w:pPr>
          </w:p>
        </w:tc>
      </w:tr>
      <w:tr w:rsidR="00682447" w:rsidRPr="00D52691" w14:paraId="2AB28A81" w14:textId="77777777" w:rsidTr="00682447">
        <w:trPr>
          <w:trHeight w:val="432"/>
        </w:trPr>
        <w:tc>
          <w:tcPr>
            <w:tcW w:w="900" w:type="dxa"/>
            <w:shd w:val="clear" w:color="auto" w:fill="auto"/>
            <w:vAlign w:val="center"/>
          </w:tcPr>
          <w:p w14:paraId="1B8CECFC"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086C4BC1"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Quantity: 9 sets</w:t>
            </w:r>
          </w:p>
        </w:tc>
        <w:tc>
          <w:tcPr>
            <w:tcW w:w="2811" w:type="dxa"/>
            <w:shd w:val="clear" w:color="auto" w:fill="auto"/>
          </w:tcPr>
          <w:p w14:paraId="3DA2D42D" w14:textId="77777777" w:rsidR="00682447" w:rsidRPr="00D52691" w:rsidRDefault="00682447" w:rsidP="00682447">
            <w:pPr>
              <w:pStyle w:val="NoSpacing"/>
              <w:jc w:val="both"/>
              <w:rPr>
                <w:rFonts w:ascii="Arial" w:hAnsi="Arial" w:cs="Arial"/>
                <w:b/>
                <w:color w:val="000000" w:themeColor="text1"/>
              </w:rPr>
            </w:pPr>
          </w:p>
        </w:tc>
      </w:tr>
      <w:tr w:rsidR="00682447" w:rsidRPr="00D52691" w14:paraId="0E56637F" w14:textId="77777777" w:rsidTr="00682447">
        <w:trPr>
          <w:trHeight w:val="432"/>
        </w:trPr>
        <w:tc>
          <w:tcPr>
            <w:tcW w:w="900" w:type="dxa"/>
            <w:shd w:val="clear" w:color="auto" w:fill="auto"/>
            <w:vAlign w:val="center"/>
          </w:tcPr>
          <w:p w14:paraId="1E784DA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0847005E"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26E5D8B0"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0.96 M</w:t>
            </w:r>
          </w:p>
          <w:p w14:paraId="5AB696CD"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0.60 M</w:t>
            </w:r>
          </w:p>
          <w:p w14:paraId="29C41F8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Height: 3.64 M</w:t>
            </w:r>
          </w:p>
        </w:tc>
        <w:tc>
          <w:tcPr>
            <w:tcW w:w="2811" w:type="dxa"/>
            <w:shd w:val="clear" w:color="auto" w:fill="auto"/>
          </w:tcPr>
          <w:p w14:paraId="63FA247B" w14:textId="77777777" w:rsidR="00682447" w:rsidRPr="00D52691" w:rsidRDefault="00682447" w:rsidP="00682447">
            <w:pPr>
              <w:pStyle w:val="NoSpacing"/>
              <w:jc w:val="both"/>
              <w:rPr>
                <w:rFonts w:ascii="Arial" w:hAnsi="Arial" w:cs="Arial"/>
                <w:b/>
                <w:color w:val="000000" w:themeColor="text1"/>
              </w:rPr>
            </w:pPr>
          </w:p>
        </w:tc>
      </w:tr>
      <w:tr w:rsidR="00682447" w:rsidRPr="00D52691" w14:paraId="457C535C" w14:textId="77777777" w:rsidTr="00682447">
        <w:trPr>
          <w:trHeight w:val="432"/>
        </w:trPr>
        <w:tc>
          <w:tcPr>
            <w:tcW w:w="900" w:type="dxa"/>
            <w:shd w:val="clear" w:color="auto" w:fill="auto"/>
            <w:vAlign w:val="center"/>
          </w:tcPr>
          <w:p w14:paraId="2333A65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0F8097E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5350DD13" w14:textId="77777777" w:rsidR="00682447" w:rsidRPr="00D52691" w:rsidRDefault="00682447" w:rsidP="00682447">
            <w:pPr>
              <w:autoSpaceDE w:val="0"/>
              <w:autoSpaceDN w:val="0"/>
              <w:adjustRightInd w:val="0"/>
              <w:jc w:val="both"/>
              <w:rPr>
                <w:rFonts w:ascii="Arial" w:hAnsi="Arial" w:cs="Arial"/>
              </w:rPr>
            </w:pPr>
            <w:r w:rsidRPr="00D52691">
              <w:rPr>
                <w:rFonts w:ascii="Arial" w:hAnsi="Arial" w:cs="Arial"/>
              </w:rPr>
              <w:t xml:space="preserve">30mm x 30mm champagne powder coated tubular supports and frames; first tier in 12mm </w:t>
            </w:r>
            <w:proofErr w:type="spellStart"/>
            <w:r w:rsidRPr="00D52691">
              <w:rPr>
                <w:rFonts w:ascii="Arial" w:hAnsi="Arial" w:cs="Arial"/>
              </w:rPr>
              <w:t>thk</w:t>
            </w:r>
            <w:proofErr w:type="spellEnd"/>
            <w:r w:rsidRPr="00D52691">
              <w:rPr>
                <w:rFonts w:ascii="Arial" w:hAnsi="Arial" w:cs="Arial"/>
              </w:rPr>
              <w:t xml:space="preserve"> tempered glass; second and third tiers in matte black powder coated steel plate</w:t>
            </w:r>
          </w:p>
        </w:tc>
        <w:tc>
          <w:tcPr>
            <w:tcW w:w="2811" w:type="dxa"/>
            <w:shd w:val="clear" w:color="auto" w:fill="auto"/>
          </w:tcPr>
          <w:p w14:paraId="603DFF69" w14:textId="77777777" w:rsidR="00682447" w:rsidRPr="00D52691" w:rsidRDefault="00682447" w:rsidP="00682447">
            <w:pPr>
              <w:pStyle w:val="NoSpacing"/>
              <w:jc w:val="both"/>
              <w:rPr>
                <w:rFonts w:ascii="Arial" w:hAnsi="Arial" w:cs="Arial"/>
                <w:b/>
                <w:color w:val="000000" w:themeColor="text1"/>
              </w:rPr>
            </w:pPr>
          </w:p>
        </w:tc>
      </w:tr>
      <w:tr w:rsidR="00682447" w:rsidRPr="00D52691" w14:paraId="30545A52" w14:textId="77777777" w:rsidTr="00682447">
        <w:trPr>
          <w:trHeight w:val="432"/>
        </w:trPr>
        <w:tc>
          <w:tcPr>
            <w:tcW w:w="900" w:type="dxa"/>
            <w:shd w:val="clear" w:color="auto" w:fill="D9E2F3" w:themeFill="accent5" w:themeFillTint="33"/>
            <w:vAlign w:val="center"/>
          </w:tcPr>
          <w:p w14:paraId="4D96BFB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vii.</w:t>
            </w:r>
          </w:p>
        </w:tc>
        <w:tc>
          <w:tcPr>
            <w:tcW w:w="5328" w:type="dxa"/>
            <w:shd w:val="clear" w:color="auto" w:fill="D9E2F3" w:themeFill="accent5" w:themeFillTint="33"/>
            <w:vAlign w:val="center"/>
          </w:tcPr>
          <w:p w14:paraId="2B44F040"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Wall Unit</w:t>
            </w:r>
          </w:p>
        </w:tc>
        <w:tc>
          <w:tcPr>
            <w:tcW w:w="2811" w:type="dxa"/>
            <w:shd w:val="clear" w:color="auto" w:fill="auto"/>
          </w:tcPr>
          <w:p w14:paraId="0EC17FE6" w14:textId="77777777" w:rsidR="00682447" w:rsidRPr="00D52691" w:rsidRDefault="00682447" w:rsidP="00682447">
            <w:pPr>
              <w:pStyle w:val="NoSpacing"/>
              <w:jc w:val="both"/>
              <w:rPr>
                <w:rFonts w:ascii="Arial" w:hAnsi="Arial" w:cs="Arial"/>
                <w:b/>
                <w:color w:val="000000" w:themeColor="text1"/>
              </w:rPr>
            </w:pPr>
          </w:p>
        </w:tc>
      </w:tr>
      <w:tr w:rsidR="00682447" w:rsidRPr="00D52691" w14:paraId="449733BF" w14:textId="77777777" w:rsidTr="00682447">
        <w:trPr>
          <w:trHeight w:val="432"/>
        </w:trPr>
        <w:tc>
          <w:tcPr>
            <w:tcW w:w="900" w:type="dxa"/>
            <w:shd w:val="clear" w:color="auto" w:fill="auto"/>
            <w:vAlign w:val="center"/>
          </w:tcPr>
          <w:p w14:paraId="2F19C55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0AB58F3A"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Quantity: 1 set</w:t>
            </w:r>
          </w:p>
        </w:tc>
        <w:tc>
          <w:tcPr>
            <w:tcW w:w="2811" w:type="dxa"/>
            <w:shd w:val="clear" w:color="auto" w:fill="auto"/>
          </w:tcPr>
          <w:p w14:paraId="72446302" w14:textId="77777777" w:rsidR="00682447" w:rsidRPr="00D52691" w:rsidRDefault="00682447" w:rsidP="00682447">
            <w:pPr>
              <w:pStyle w:val="NoSpacing"/>
              <w:jc w:val="both"/>
              <w:rPr>
                <w:rFonts w:ascii="Arial" w:hAnsi="Arial" w:cs="Arial"/>
                <w:b/>
                <w:color w:val="000000" w:themeColor="text1"/>
              </w:rPr>
            </w:pPr>
          </w:p>
        </w:tc>
      </w:tr>
      <w:tr w:rsidR="00682447" w:rsidRPr="00D52691" w14:paraId="706BB96E" w14:textId="77777777" w:rsidTr="00682447">
        <w:trPr>
          <w:trHeight w:val="432"/>
        </w:trPr>
        <w:tc>
          <w:tcPr>
            <w:tcW w:w="900" w:type="dxa"/>
            <w:shd w:val="clear" w:color="auto" w:fill="auto"/>
            <w:vAlign w:val="center"/>
          </w:tcPr>
          <w:p w14:paraId="77A8EF2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26EB203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25403D7E"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Length: 4.975 M</w:t>
            </w:r>
          </w:p>
          <w:p w14:paraId="2C83DE3F"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Depth: 0.60M</w:t>
            </w:r>
          </w:p>
          <w:p w14:paraId="59F1D7B3"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Height: 2.40 M</w:t>
            </w:r>
          </w:p>
        </w:tc>
        <w:tc>
          <w:tcPr>
            <w:tcW w:w="2811" w:type="dxa"/>
            <w:shd w:val="clear" w:color="auto" w:fill="auto"/>
          </w:tcPr>
          <w:p w14:paraId="2DECCC70" w14:textId="77777777" w:rsidR="00682447" w:rsidRPr="00D52691" w:rsidRDefault="00682447" w:rsidP="00682447">
            <w:pPr>
              <w:pStyle w:val="NoSpacing"/>
              <w:jc w:val="both"/>
              <w:rPr>
                <w:rFonts w:ascii="Arial" w:hAnsi="Arial" w:cs="Arial"/>
                <w:b/>
                <w:color w:val="000000" w:themeColor="text1"/>
              </w:rPr>
            </w:pPr>
          </w:p>
        </w:tc>
      </w:tr>
      <w:tr w:rsidR="00682447" w:rsidRPr="00D52691" w14:paraId="117DC0A6" w14:textId="77777777" w:rsidTr="00682447">
        <w:trPr>
          <w:trHeight w:val="432"/>
        </w:trPr>
        <w:tc>
          <w:tcPr>
            <w:tcW w:w="900" w:type="dxa"/>
            <w:shd w:val="clear" w:color="auto" w:fill="auto"/>
            <w:vAlign w:val="center"/>
          </w:tcPr>
          <w:p w14:paraId="6FB59B8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251BAF75"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3226DE44" w14:textId="77777777" w:rsidR="00682447" w:rsidRPr="00D52691" w:rsidRDefault="00682447" w:rsidP="00682447">
            <w:pPr>
              <w:autoSpaceDE w:val="0"/>
              <w:autoSpaceDN w:val="0"/>
              <w:adjustRightInd w:val="0"/>
              <w:jc w:val="both"/>
              <w:rPr>
                <w:rFonts w:ascii="Arial" w:hAnsi="Arial" w:cs="Arial"/>
              </w:rPr>
            </w:pPr>
            <w:r w:rsidRPr="00D52691">
              <w:rPr>
                <w:rFonts w:ascii="Arial" w:hAnsi="Arial" w:cs="Arial"/>
              </w:rPr>
              <w:t xml:space="preserve">Wall unit shelf with adjustable glass shelves of 10mm </w:t>
            </w:r>
            <w:proofErr w:type="spellStart"/>
            <w:r w:rsidRPr="00D52691">
              <w:rPr>
                <w:rFonts w:ascii="Arial" w:hAnsi="Arial" w:cs="Arial"/>
              </w:rPr>
              <w:t>thk</w:t>
            </w:r>
            <w:proofErr w:type="spellEnd"/>
            <w:r w:rsidRPr="00D52691">
              <w:rPr>
                <w:rFonts w:ascii="Arial" w:hAnsi="Arial" w:cs="Arial"/>
              </w:rPr>
              <w:t xml:space="preserve"> tempered glass and adjustable clothing rack on 20mm x 20mm tubular steel in champagne mirror finish; base storage shelves and shelf top of 3/4" MDF board in approved concrete look laminate</w:t>
            </w:r>
          </w:p>
        </w:tc>
        <w:tc>
          <w:tcPr>
            <w:tcW w:w="2811" w:type="dxa"/>
            <w:shd w:val="clear" w:color="auto" w:fill="auto"/>
          </w:tcPr>
          <w:p w14:paraId="1829AA7A" w14:textId="77777777" w:rsidR="00682447" w:rsidRPr="00D52691" w:rsidRDefault="00682447" w:rsidP="00682447">
            <w:pPr>
              <w:pStyle w:val="NoSpacing"/>
              <w:jc w:val="both"/>
              <w:rPr>
                <w:rFonts w:ascii="Arial" w:hAnsi="Arial" w:cs="Arial"/>
                <w:b/>
                <w:color w:val="000000" w:themeColor="text1"/>
              </w:rPr>
            </w:pPr>
          </w:p>
        </w:tc>
      </w:tr>
      <w:tr w:rsidR="00682447" w:rsidRPr="00D52691" w14:paraId="3AB94E44" w14:textId="77777777" w:rsidTr="00682447">
        <w:trPr>
          <w:trHeight w:val="432"/>
        </w:trPr>
        <w:tc>
          <w:tcPr>
            <w:tcW w:w="900" w:type="dxa"/>
            <w:shd w:val="clear" w:color="auto" w:fill="D9E2F3" w:themeFill="accent5" w:themeFillTint="33"/>
            <w:vAlign w:val="center"/>
          </w:tcPr>
          <w:p w14:paraId="205447DE"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viii.</w:t>
            </w:r>
          </w:p>
        </w:tc>
        <w:tc>
          <w:tcPr>
            <w:tcW w:w="5328" w:type="dxa"/>
            <w:shd w:val="clear" w:color="auto" w:fill="D9E2F3" w:themeFill="accent5" w:themeFillTint="33"/>
            <w:vAlign w:val="center"/>
          </w:tcPr>
          <w:p w14:paraId="5C55E5E4"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
                <w:color w:val="000000" w:themeColor="text1"/>
              </w:rPr>
              <w:t>Podium</w:t>
            </w:r>
          </w:p>
        </w:tc>
        <w:tc>
          <w:tcPr>
            <w:tcW w:w="2811" w:type="dxa"/>
            <w:shd w:val="clear" w:color="auto" w:fill="auto"/>
          </w:tcPr>
          <w:p w14:paraId="6661384A" w14:textId="77777777" w:rsidR="00682447" w:rsidRPr="00D52691" w:rsidRDefault="00682447" w:rsidP="00682447">
            <w:pPr>
              <w:pStyle w:val="NoSpacing"/>
              <w:jc w:val="both"/>
              <w:rPr>
                <w:rFonts w:ascii="Arial" w:hAnsi="Arial" w:cs="Arial"/>
                <w:b/>
                <w:color w:val="000000" w:themeColor="text1"/>
              </w:rPr>
            </w:pPr>
          </w:p>
        </w:tc>
      </w:tr>
      <w:tr w:rsidR="00682447" w:rsidRPr="00D52691" w14:paraId="53FC3DFC" w14:textId="77777777" w:rsidTr="00682447">
        <w:trPr>
          <w:trHeight w:val="432"/>
        </w:trPr>
        <w:tc>
          <w:tcPr>
            <w:tcW w:w="900" w:type="dxa"/>
            <w:shd w:val="clear" w:color="auto" w:fill="auto"/>
            <w:vAlign w:val="center"/>
          </w:tcPr>
          <w:p w14:paraId="71FC694E"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7B60D709"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Quantity: 1 set</w:t>
            </w:r>
          </w:p>
        </w:tc>
        <w:tc>
          <w:tcPr>
            <w:tcW w:w="2811" w:type="dxa"/>
            <w:shd w:val="clear" w:color="auto" w:fill="auto"/>
          </w:tcPr>
          <w:p w14:paraId="4D265E4B" w14:textId="77777777" w:rsidR="00682447" w:rsidRPr="00D52691" w:rsidRDefault="00682447" w:rsidP="00682447">
            <w:pPr>
              <w:pStyle w:val="NoSpacing"/>
              <w:jc w:val="both"/>
              <w:rPr>
                <w:rFonts w:ascii="Arial" w:hAnsi="Arial" w:cs="Arial"/>
                <w:b/>
                <w:color w:val="000000" w:themeColor="text1"/>
              </w:rPr>
            </w:pPr>
          </w:p>
        </w:tc>
      </w:tr>
      <w:tr w:rsidR="00682447" w:rsidRPr="00D52691" w14:paraId="2A37154A" w14:textId="77777777" w:rsidTr="00682447">
        <w:trPr>
          <w:trHeight w:val="432"/>
        </w:trPr>
        <w:tc>
          <w:tcPr>
            <w:tcW w:w="900" w:type="dxa"/>
            <w:shd w:val="clear" w:color="auto" w:fill="auto"/>
            <w:vAlign w:val="center"/>
          </w:tcPr>
          <w:p w14:paraId="0EE2C51E"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2CB0B7D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12895F77"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0.60 M</w:t>
            </w:r>
          </w:p>
          <w:p w14:paraId="3B202016"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0.80 M</w:t>
            </w:r>
          </w:p>
          <w:p w14:paraId="5A7BCD3F"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Height: 0.95 M</w:t>
            </w:r>
          </w:p>
        </w:tc>
        <w:tc>
          <w:tcPr>
            <w:tcW w:w="2811" w:type="dxa"/>
            <w:shd w:val="clear" w:color="auto" w:fill="auto"/>
          </w:tcPr>
          <w:p w14:paraId="5A7DE13F" w14:textId="77777777" w:rsidR="00682447" w:rsidRPr="00D52691" w:rsidRDefault="00682447" w:rsidP="00682447">
            <w:pPr>
              <w:pStyle w:val="NoSpacing"/>
              <w:jc w:val="both"/>
              <w:rPr>
                <w:rFonts w:ascii="Arial" w:hAnsi="Arial" w:cs="Arial"/>
                <w:b/>
                <w:color w:val="000000" w:themeColor="text1"/>
              </w:rPr>
            </w:pPr>
          </w:p>
        </w:tc>
      </w:tr>
      <w:tr w:rsidR="00682447" w:rsidRPr="00D52691" w14:paraId="06B6E224" w14:textId="77777777" w:rsidTr="00682447">
        <w:trPr>
          <w:trHeight w:val="432"/>
        </w:trPr>
        <w:tc>
          <w:tcPr>
            <w:tcW w:w="900" w:type="dxa"/>
            <w:shd w:val="clear" w:color="auto" w:fill="auto"/>
            <w:vAlign w:val="center"/>
          </w:tcPr>
          <w:p w14:paraId="1E3884D6"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794CCE1F"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128C66F0"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Base and cabinet in 3/4"thk marine plywood carcass with reflective </w:t>
            </w:r>
            <w:proofErr w:type="gramStart"/>
            <w:r w:rsidRPr="00D52691">
              <w:rPr>
                <w:rFonts w:ascii="Arial" w:hAnsi="Arial" w:cs="Arial"/>
                <w:bCs/>
                <w:color w:val="000000" w:themeColor="text1"/>
              </w:rPr>
              <w:t>high pressure</w:t>
            </w:r>
            <w:proofErr w:type="gramEnd"/>
            <w:r w:rsidRPr="00D52691">
              <w:rPr>
                <w:rFonts w:ascii="Arial" w:hAnsi="Arial" w:cs="Arial"/>
                <w:bCs/>
                <w:color w:val="000000" w:themeColor="text1"/>
              </w:rPr>
              <w:t xml:space="preserve"> laminate fin.</w:t>
            </w:r>
          </w:p>
        </w:tc>
        <w:tc>
          <w:tcPr>
            <w:tcW w:w="2811" w:type="dxa"/>
            <w:shd w:val="clear" w:color="auto" w:fill="auto"/>
          </w:tcPr>
          <w:p w14:paraId="2F55B96A" w14:textId="77777777" w:rsidR="00682447" w:rsidRPr="00D52691" w:rsidRDefault="00682447" w:rsidP="00682447">
            <w:pPr>
              <w:pStyle w:val="NoSpacing"/>
              <w:jc w:val="both"/>
              <w:rPr>
                <w:rFonts w:ascii="Arial" w:hAnsi="Arial" w:cs="Arial"/>
                <w:b/>
                <w:color w:val="000000" w:themeColor="text1"/>
              </w:rPr>
            </w:pPr>
          </w:p>
        </w:tc>
      </w:tr>
      <w:tr w:rsidR="00682447" w:rsidRPr="00D52691" w14:paraId="24DF5F74" w14:textId="77777777" w:rsidTr="00682447">
        <w:trPr>
          <w:trHeight w:val="432"/>
        </w:trPr>
        <w:tc>
          <w:tcPr>
            <w:tcW w:w="900" w:type="dxa"/>
            <w:shd w:val="clear" w:color="auto" w:fill="D9E2F3" w:themeFill="accent5" w:themeFillTint="33"/>
            <w:vAlign w:val="center"/>
          </w:tcPr>
          <w:p w14:paraId="310E2F4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ix.</w:t>
            </w:r>
          </w:p>
        </w:tc>
        <w:tc>
          <w:tcPr>
            <w:tcW w:w="5328" w:type="dxa"/>
            <w:shd w:val="clear" w:color="auto" w:fill="D9E2F3" w:themeFill="accent5" w:themeFillTint="33"/>
            <w:vAlign w:val="center"/>
          </w:tcPr>
          <w:p w14:paraId="0837C8F4"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Cashier Counter</w:t>
            </w:r>
          </w:p>
        </w:tc>
        <w:tc>
          <w:tcPr>
            <w:tcW w:w="2811" w:type="dxa"/>
            <w:shd w:val="clear" w:color="auto" w:fill="auto"/>
          </w:tcPr>
          <w:p w14:paraId="5F24E12D" w14:textId="77777777" w:rsidR="00682447" w:rsidRPr="00D52691" w:rsidRDefault="00682447" w:rsidP="00682447">
            <w:pPr>
              <w:pStyle w:val="NoSpacing"/>
              <w:jc w:val="both"/>
              <w:rPr>
                <w:rFonts w:ascii="Arial" w:hAnsi="Arial" w:cs="Arial"/>
                <w:b/>
                <w:color w:val="000000" w:themeColor="text1"/>
              </w:rPr>
            </w:pPr>
          </w:p>
        </w:tc>
      </w:tr>
      <w:tr w:rsidR="00682447" w:rsidRPr="00D52691" w14:paraId="60026C70" w14:textId="77777777" w:rsidTr="00682447">
        <w:trPr>
          <w:trHeight w:val="432"/>
        </w:trPr>
        <w:tc>
          <w:tcPr>
            <w:tcW w:w="900" w:type="dxa"/>
            <w:shd w:val="clear" w:color="auto" w:fill="auto"/>
            <w:vAlign w:val="center"/>
          </w:tcPr>
          <w:p w14:paraId="285DB265"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2D918A95"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Quantity: 1 set</w:t>
            </w:r>
          </w:p>
        </w:tc>
        <w:tc>
          <w:tcPr>
            <w:tcW w:w="2811" w:type="dxa"/>
            <w:shd w:val="clear" w:color="auto" w:fill="auto"/>
          </w:tcPr>
          <w:p w14:paraId="437E5151" w14:textId="77777777" w:rsidR="00682447" w:rsidRPr="00D52691" w:rsidRDefault="00682447" w:rsidP="00682447">
            <w:pPr>
              <w:pStyle w:val="NoSpacing"/>
              <w:jc w:val="both"/>
              <w:rPr>
                <w:rFonts w:ascii="Arial" w:hAnsi="Arial" w:cs="Arial"/>
                <w:b/>
                <w:color w:val="000000" w:themeColor="text1"/>
              </w:rPr>
            </w:pPr>
          </w:p>
        </w:tc>
      </w:tr>
      <w:tr w:rsidR="00682447" w:rsidRPr="00D52691" w14:paraId="7FB477C0" w14:textId="77777777" w:rsidTr="00682447">
        <w:trPr>
          <w:trHeight w:val="432"/>
        </w:trPr>
        <w:tc>
          <w:tcPr>
            <w:tcW w:w="900" w:type="dxa"/>
            <w:shd w:val="clear" w:color="auto" w:fill="auto"/>
            <w:vAlign w:val="center"/>
          </w:tcPr>
          <w:p w14:paraId="5806E0A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1AE42F19"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3EEF84CF"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2.80 M</w:t>
            </w:r>
          </w:p>
          <w:p w14:paraId="05C6D1EB"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0.86 M</w:t>
            </w:r>
          </w:p>
          <w:p w14:paraId="376FDA3F"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Height: 1.10 M</w:t>
            </w:r>
          </w:p>
        </w:tc>
        <w:tc>
          <w:tcPr>
            <w:tcW w:w="2811" w:type="dxa"/>
            <w:shd w:val="clear" w:color="auto" w:fill="auto"/>
          </w:tcPr>
          <w:p w14:paraId="59146D5D" w14:textId="77777777" w:rsidR="00682447" w:rsidRPr="00D52691" w:rsidRDefault="00682447" w:rsidP="00682447">
            <w:pPr>
              <w:pStyle w:val="NoSpacing"/>
              <w:jc w:val="both"/>
              <w:rPr>
                <w:rFonts w:ascii="Arial" w:hAnsi="Arial" w:cs="Arial"/>
                <w:b/>
                <w:color w:val="000000" w:themeColor="text1"/>
              </w:rPr>
            </w:pPr>
          </w:p>
        </w:tc>
      </w:tr>
      <w:tr w:rsidR="00682447" w:rsidRPr="00D52691" w14:paraId="7934367C" w14:textId="77777777" w:rsidTr="00682447">
        <w:trPr>
          <w:trHeight w:val="432"/>
        </w:trPr>
        <w:tc>
          <w:tcPr>
            <w:tcW w:w="900" w:type="dxa"/>
            <w:shd w:val="clear" w:color="auto" w:fill="auto"/>
            <w:vAlign w:val="center"/>
          </w:tcPr>
          <w:p w14:paraId="4963015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7636C1AA" w14:textId="77777777" w:rsidR="00682447" w:rsidRPr="00D52691" w:rsidRDefault="00682447" w:rsidP="00682447">
            <w:pPr>
              <w:autoSpaceDE w:val="0"/>
              <w:autoSpaceDN w:val="0"/>
              <w:adjustRightInd w:val="0"/>
              <w:rPr>
                <w:rFonts w:ascii="Arial" w:hAnsi="Arial" w:cs="Arial"/>
                <w:bCs/>
                <w:color w:val="000000" w:themeColor="text1"/>
              </w:rPr>
            </w:pPr>
            <w:r w:rsidRPr="00D52691">
              <w:rPr>
                <w:rFonts w:ascii="Arial" w:hAnsi="Arial" w:cs="Arial"/>
                <w:bCs/>
                <w:color w:val="000000" w:themeColor="text1"/>
              </w:rPr>
              <w:t>Materials:</w:t>
            </w:r>
          </w:p>
          <w:p w14:paraId="2DB081E8" w14:textId="77777777" w:rsidR="00682447" w:rsidRPr="00D52691" w:rsidRDefault="00682447" w:rsidP="00682447">
            <w:pPr>
              <w:autoSpaceDE w:val="0"/>
              <w:autoSpaceDN w:val="0"/>
              <w:adjustRightInd w:val="0"/>
              <w:jc w:val="both"/>
              <w:rPr>
                <w:rFonts w:ascii="Arial" w:hAnsi="Arial" w:cs="Arial"/>
              </w:rPr>
            </w:pPr>
            <w:r w:rsidRPr="00D52691">
              <w:rPr>
                <w:rFonts w:ascii="Arial" w:hAnsi="Arial" w:cs="Arial"/>
              </w:rPr>
              <w:t xml:space="preserve">Counter table with top part in </w:t>
            </w:r>
            <w:proofErr w:type="spellStart"/>
            <w:r w:rsidRPr="00D52691">
              <w:rPr>
                <w:rFonts w:ascii="Arial" w:hAnsi="Arial" w:cs="Arial"/>
              </w:rPr>
              <w:t>carrara</w:t>
            </w:r>
            <w:proofErr w:type="spellEnd"/>
            <w:r w:rsidRPr="00D52691">
              <w:rPr>
                <w:rFonts w:ascii="Arial" w:hAnsi="Arial" w:cs="Arial"/>
              </w:rPr>
              <w:t xml:space="preserve"> marble with gold veins and base in white solid surface and champagne trims</w:t>
            </w:r>
          </w:p>
        </w:tc>
        <w:tc>
          <w:tcPr>
            <w:tcW w:w="2811" w:type="dxa"/>
            <w:shd w:val="clear" w:color="auto" w:fill="auto"/>
          </w:tcPr>
          <w:p w14:paraId="67747187" w14:textId="77777777" w:rsidR="00682447" w:rsidRPr="00D52691" w:rsidRDefault="00682447" w:rsidP="00682447">
            <w:pPr>
              <w:pStyle w:val="NoSpacing"/>
              <w:jc w:val="both"/>
              <w:rPr>
                <w:rFonts w:ascii="Arial" w:hAnsi="Arial" w:cs="Arial"/>
                <w:b/>
                <w:color w:val="000000" w:themeColor="text1"/>
              </w:rPr>
            </w:pPr>
          </w:p>
        </w:tc>
      </w:tr>
      <w:tr w:rsidR="00682447" w:rsidRPr="00D52691" w14:paraId="77D3AA91" w14:textId="77777777" w:rsidTr="00682447">
        <w:trPr>
          <w:trHeight w:val="432"/>
        </w:trPr>
        <w:tc>
          <w:tcPr>
            <w:tcW w:w="900" w:type="dxa"/>
            <w:shd w:val="clear" w:color="auto" w:fill="D9E2F3" w:themeFill="accent5" w:themeFillTint="33"/>
            <w:vAlign w:val="center"/>
          </w:tcPr>
          <w:p w14:paraId="631B2935"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w:t>
            </w:r>
          </w:p>
        </w:tc>
        <w:tc>
          <w:tcPr>
            <w:tcW w:w="5328" w:type="dxa"/>
            <w:shd w:val="clear" w:color="auto" w:fill="D9E2F3" w:themeFill="accent5" w:themeFillTint="33"/>
            <w:vAlign w:val="center"/>
          </w:tcPr>
          <w:p w14:paraId="2408C154"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Cashier Stool</w:t>
            </w:r>
          </w:p>
        </w:tc>
        <w:tc>
          <w:tcPr>
            <w:tcW w:w="2811" w:type="dxa"/>
            <w:shd w:val="clear" w:color="auto" w:fill="auto"/>
          </w:tcPr>
          <w:p w14:paraId="7EED7CA4" w14:textId="77777777" w:rsidR="00682447" w:rsidRPr="00D52691" w:rsidRDefault="00682447" w:rsidP="00682447">
            <w:pPr>
              <w:pStyle w:val="NoSpacing"/>
              <w:jc w:val="both"/>
              <w:rPr>
                <w:rFonts w:ascii="Arial" w:hAnsi="Arial" w:cs="Arial"/>
                <w:b/>
                <w:color w:val="000000" w:themeColor="text1"/>
              </w:rPr>
            </w:pPr>
          </w:p>
        </w:tc>
      </w:tr>
      <w:tr w:rsidR="00682447" w:rsidRPr="00D52691" w14:paraId="626F1835" w14:textId="77777777" w:rsidTr="00682447">
        <w:trPr>
          <w:trHeight w:val="432"/>
        </w:trPr>
        <w:tc>
          <w:tcPr>
            <w:tcW w:w="900" w:type="dxa"/>
            <w:shd w:val="clear" w:color="auto" w:fill="auto"/>
            <w:vAlign w:val="center"/>
          </w:tcPr>
          <w:p w14:paraId="0E437AC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4DCA191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Quantity: 2 pcs</w:t>
            </w:r>
          </w:p>
        </w:tc>
        <w:tc>
          <w:tcPr>
            <w:tcW w:w="2811" w:type="dxa"/>
            <w:shd w:val="clear" w:color="auto" w:fill="auto"/>
          </w:tcPr>
          <w:p w14:paraId="5D320177" w14:textId="77777777" w:rsidR="00682447" w:rsidRPr="00D52691" w:rsidRDefault="00682447" w:rsidP="00682447">
            <w:pPr>
              <w:pStyle w:val="NoSpacing"/>
              <w:jc w:val="both"/>
              <w:rPr>
                <w:rFonts w:ascii="Arial" w:hAnsi="Arial" w:cs="Arial"/>
                <w:b/>
                <w:color w:val="000000" w:themeColor="text1"/>
              </w:rPr>
            </w:pPr>
          </w:p>
        </w:tc>
      </w:tr>
      <w:tr w:rsidR="00682447" w:rsidRPr="00D52691" w14:paraId="1CB1266D" w14:textId="77777777" w:rsidTr="00682447">
        <w:trPr>
          <w:trHeight w:val="432"/>
        </w:trPr>
        <w:tc>
          <w:tcPr>
            <w:tcW w:w="900" w:type="dxa"/>
            <w:shd w:val="clear" w:color="auto" w:fill="auto"/>
            <w:vAlign w:val="center"/>
          </w:tcPr>
          <w:p w14:paraId="5B008B4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lastRenderedPageBreak/>
              <w:t>2.</w:t>
            </w:r>
          </w:p>
        </w:tc>
        <w:tc>
          <w:tcPr>
            <w:tcW w:w="5328" w:type="dxa"/>
            <w:shd w:val="clear" w:color="auto" w:fill="auto"/>
            <w:vAlign w:val="center"/>
          </w:tcPr>
          <w:p w14:paraId="3EEB534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64E748CC"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0.40 M</w:t>
            </w:r>
          </w:p>
          <w:p w14:paraId="17E0B12C"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0.40 M</w:t>
            </w:r>
          </w:p>
          <w:p w14:paraId="21F9B084"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Height: 0.75 M (adjustable seat height)</w:t>
            </w:r>
          </w:p>
        </w:tc>
        <w:tc>
          <w:tcPr>
            <w:tcW w:w="2811" w:type="dxa"/>
            <w:shd w:val="clear" w:color="auto" w:fill="auto"/>
          </w:tcPr>
          <w:p w14:paraId="02F56F08" w14:textId="77777777" w:rsidR="00682447" w:rsidRPr="00D52691" w:rsidRDefault="00682447" w:rsidP="00682447">
            <w:pPr>
              <w:pStyle w:val="NoSpacing"/>
              <w:jc w:val="both"/>
              <w:rPr>
                <w:rFonts w:ascii="Arial" w:hAnsi="Arial" w:cs="Arial"/>
                <w:b/>
                <w:color w:val="000000" w:themeColor="text1"/>
              </w:rPr>
            </w:pPr>
          </w:p>
        </w:tc>
      </w:tr>
      <w:tr w:rsidR="00682447" w:rsidRPr="00D52691" w14:paraId="5DA7DB77" w14:textId="77777777" w:rsidTr="00682447">
        <w:trPr>
          <w:trHeight w:val="432"/>
        </w:trPr>
        <w:tc>
          <w:tcPr>
            <w:tcW w:w="900" w:type="dxa"/>
            <w:shd w:val="clear" w:color="auto" w:fill="auto"/>
            <w:vAlign w:val="center"/>
          </w:tcPr>
          <w:p w14:paraId="531BF6F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72DF657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7F451F82"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Cashier stool in teal polyester upholstery; gas lift mechanism adjustable matte black aluminum legs; rounded flat base</w:t>
            </w:r>
          </w:p>
        </w:tc>
        <w:tc>
          <w:tcPr>
            <w:tcW w:w="2811" w:type="dxa"/>
            <w:shd w:val="clear" w:color="auto" w:fill="auto"/>
          </w:tcPr>
          <w:p w14:paraId="19D6B9F0" w14:textId="77777777" w:rsidR="00682447" w:rsidRPr="00D52691" w:rsidRDefault="00682447" w:rsidP="00682447">
            <w:pPr>
              <w:pStyle w:val="NoSpacing"/>
              <w:jc w:val="both"/>
              <w:rPr>
                <w:rFonts w:ascii="Arial" w:hAnsi="Arial" w:cs="Arial"/>
                <w:b/>
                <w:color w:val="000000" w:themeColor="text1"/>
              </w:rPr>
            </w:pPr>
          </w:p>
        </w:tc>
      </w:tr>
      <w:tr w:rsidR="00682447" w:rsidRPr="00D52691" w14:paraId="687031D2" w14:textId="77777777" w:rsidTr="00682447">
        <w:trPr>
          <w:trHeight w:val="432"/>
        </w:trPr>
        <w:tc>
          <w:tcPr>
            <w:tcW w:w="900" w:type="dxa"/>
            <w:shd w:val="clear" w:color="auto" w:fill="D9E2F3" w:themeFill="accent5" w:themeFillTint="33"/>
            <w:vAlign w:val="center"/>
          </w:tcPr>
          <w:p w14:paraId="0B9B55A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xi.</w:t>
            </w:r>
          </w:p>
        </w:tc>
        <w:tc>
          <w:tcPr>
            <w:tcW w:w="5328" w:type="dxa"/>
            <w:shd w:val="clear" w:color="auto" w:fill="D9E2F3" w:themeFill="accent5" w:themeFillTint="33"/>
            <w:vAlign w:val="center"/>
          </w:tcPr>
          <w:p w14:paraId="6132817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Storage Shelf</w:t>
            </w:r>
          </w:p>
        </w:tc>
        <w:tc>
          <w:tcPr>
            <w:tcW w:w="2811" w:type="dxa"/>
            <w:shd w:val="clear" w:color="auto" w:fill="auto"/>
          </w:tcPr>
          <w:p w14:paraId="699DDE90" w14:textId="77777777" w:rsidR="00682447" w:rsidRPr="00D52691" w:rsidRDefault="00682447" w:rsidP="00682447">
            <w:pPr>
              <w:pStyle w:val="NoSpacing"/>
              <w:jc w:val="both"/>
              <w:rPr>
                <w:rFonts w:ascii="Arial" w:hAnsi="Arial" w:cs="Arial"/>
                <w:b/>
                <w:color w:val="000000" w:themeColor="text1"/>
              </w:rPr>
            </w:pPr>
          </w:p>
        </w:tc>
      </w:tr>
      <w:tr w:rsidR="00682447" w:rsidRPr="00D52691" w14:paraId="7D1D99A8" w14:textId="77777777" w:rsidTr="00682447">
        <w:trPr>
          <w:trHeight w:val="432"/>
        </w:trPr>
        <w:tc>
          <w:tcPr>
            <w:tcW w:w="900" w:type="dxa"/>
            <w:shd w:val="clear" w:color="auto" w:fill="auto"/>
            <w:vAlign w:val="center"/>
          </w:tcPr>
          <w:p w14:paraId="33343AA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75B9F732"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5 sets</w:t>
            </w:r>
          </w:p>
        </w:tc>
        <w:tc>
          <w:tcPr>
            <w:tcW w:w="2811" w:type="dxa"/>
            <w:shd w:val="clear" w:color="auto" w:fill="auto"/>
          </w:tcPr>
          <w:p w14:paraId="7A4D28A7" w14:textId="77777777" w:rsidR="00682447" w:rsidRPr="00D52691" w:rsidRDefault="00682447" w:rsidP="00682447">
            <w:pPr>
              <w:pStyle w:val="NoSpacing"/>
              <w:jc w:val="both"/>
              <w:rPr>
                <w:rFonts w:ascii="Arial" w:hAnsi="Arial" w:cs="Arial"/>
                <w:b/>
                <w:color w:val="000000" w:themeColor="text1"/>
              </w:rPr>
            </w:pPr>
          </w:p>
        </w:tc>
      </w:tr>
      <w:tr w:rsidR="00682447" w:rsidRPr="00D52691" w14:paraId="65E0D60E" w14:textId="77777777" w:rsidTr="00682447">
        <w:trPr>
          <w:trHeight w:val="432"/>
        </w:trPr>
        <w:tc>
          <w:tcPr>
            <w:tcW w:w="900" w:type="dxa"/>
            <w:shd w:val="clear" w:color="auto" w:fill="auto"/>
            <w:vAlign w:val="center"/>
          </w:tcPr>
          <w:p w14:paraId="739CC02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5F83CD2A"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5E62A4FD"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1.00 M</w:t>
            </w:r>
          </w:p>
          <w:p w14:paraId="09606ADC"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0.45 M</w:t>
            </w:r>
          </w:p>
          <w:p w14:paraId="52F03171"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2.40 M</w:t>
            </w:r>
          </w:p>
        </w:tc>
        <w:tc>
          <w:tcPr>
            <w:tcW w:w="2811" w:type="dxa"/>
            <w:shd w:val="clear" w:color="auto" w:fill="auto"/>
          </w:tcPr>
          <w:p w14:paraId="63A5ACBE" w14:textId="77777777" w:rsidR="00682447" w:rsidRPr="00D52691" w:rsidRDefault="00682447" w:rsidP="00682447">
            <w:pPr>
              <w:pStyle w:val="NoSpacing"/>
              <w:jc w:val="both"/>
              <w:rPr>
                <w:rFonts w:ascii="Arial" w:hAnsi="Arial" w:cs="Arial"/>
                <w:b/>
                <w:color w:val="000000" w:themeColor="text1"/>
              </w:rPr>
            </w:pPr>
          </w:p>
        </w:tc>
      </w:tr>
      <w:tr w:rsidR="00682447" w:rsidRPr="00D52691" w14:paraId="06C02ADD" w14:textId="77777777" w:rsidTr="00682447">
        <w:trPr>
          <w:trHeight w:val="432"/>
        </w:trPr>
        <w:tc>
          <w:tcPr>
            <w:tcW w:w="900" w:type="dxa"/>
            <w:shd w:val="clear" w:color="auto" w:fill="auto"/>
            <w:vAlign w:val="center"/>
          </w:tcPr>
          <w:p w14:paraId="7D80B98A"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4E5AD6E5"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0DF30176"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Storage shelf in 3/4" light grey lacquer finished marine plywood on 50mm x 50mm adjustable shelving brackets and frame support in light</w:t>
            </w:r>
          </w:p>
          <w:p w14:paraId="3E8BBF6B"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grey powder coat</w:t>
            </w:r>
          </w:p>
        </w:tc>
        <w:tc>
          <w:tcPr>
            <w:tcW w:w="2811" w:type="dxa"/>
            <w:shd w:val="clear" w:color="auto" w:fill="auto"/>
          </w:tcPr>
          <w:p w14:paraId="123B4484" w14:textId="77777777" w:rsidR="00682447" w:rsidRPr="00D52691" w:rsidRDefault="00682447" w:rsidP="00682447">
            <w:pPr>
              <w:pStyle w:val="NoSpacing"/>
              <w:jc w:val="both"/>
              <w:rPr>
                <w:rFonts w:ascii="Arial" w:hAnsi="Arial" w:cs="Arial"/>
                <w:b/>
                <w:color w:val="000000" w:themeColor="text1"/>
              </w:rPr>
            </w:pPr>
          </w:p>
        </w:tc>
      </w:tr>
      <w:tr w:rsidR="00682447" w:rsidRPr="00D52691" w14:paraId="56BCF7FE" w14:textId="77777777" w:rsidTr="00682447">
        <w:trPr>
          <w:trHeight w:val="432"/>
        </w:trPr>
        <w:tc>
          <w:tcPr>
            <w:tcW w:w="900" w:type="dxa"/>
            <w:shd w:val="clear" w:color="auto" w:fill="D9E2F3" w:themeFill="accent5" w:themeFillTint="33"/>
            <w:vAlign w:val="center"/>
          </w:tcPr>
          <w:p w14:paraId="15390886"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xii.</w:t>
            </w:r>
          </w:p>
        </w:tc>
        <w:tc>
          <w:tcPr>
            <w:tcW w:w="5328" w:type="dxa"/>
            <w:shd w:val="clear" w:color="auto" w:fill="D9E2F3" w:themeFill="accent5" w:themeFillTint="33"/>
            <w:vAlign w:val="center"/>
          </w:tcPr>
          <w:p w14:paraId="4808C4E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Wall Mounted Drop leaf table / Folding - Storage Room</w:t>
            </w:r>
          </w:p>
        </w:tc>
        <w:tc>
          <w:tcPr>
            <w:tcW w:w="2811" w:type="dxa"/>
            <w:shd w:val="clear" w:color="auto" w:fill="auto"/>
          </w:tcPr>
          <w:p w14:paraId="1376FC62" w14:textId="77777777" w:rsidR="00682447" w:rsidRPr="00D52691" w:rsidRDefault="00682447" w:rsidP="00682447">
            <w:pPr>
              <w:pStyle w:val="NoSpacing"/>
              <w:jc w:val="both"/>
              <w:rPr>
                <w:rFonts w:ascii="Arial" w:hAnsi="Arial" w:cs="Arial"/>
                <w:b/>
                <w:color w:val="000000" w:themeColor="text1"/>
              </w:rPr>
            </w:pPr>
          </w:p>
        </w:tc>
      </w:tr>
      <w:tr w:rsidR="00682447" w:rsidRPr="00D52691" w14:paraId="5608A703" w14:textId="77777777" w:rsidTr="00682447">
        <w:trPr>
          <w:trHeight w:val="432"/>
        </w:trPr>
        <w:tc>
          <w:tcPr>
            <w:tcW w:w="900" w:type="dxa"/>
            <w:shd w:val="clear" w:color="auto" w:fill="auto"/>
            <w:vAlign w:val="center"/>
          </w:tcPr>
          <w:p w14:paraId="2A82B48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73554090"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pc</w:t>
            </w:r>
          </w:p>
        </w:tc>
        <w:tc>
          <w:tcPr>
            <w:tcW w:w="2811" w:type="dxa"/>
            <w:shd w:val="clear" w:color="auto" w:fill="auto"/>
          </w:tcPr>
          <w:p w14:paraId="289ACF1F" w14:textId="77777777" w:rsidR="00682447" w:rsidRPr="00D52691" w:rsidRDefault="00682447" w:rsidP="00682447">
            <w:pPr>
              <w:pStyle w:val="NoSpacing"/>
              <w:jc w:val="both"/>
              <w:rPr>
                <w:rFonts w:ascii="Arial" w:hAnsi="Arial" w:cs="Arial"/>
                <w:b/>
                <w:color w:val="000000" w:themeColor="text1"/>
              </w:rPr>
            </w:pPr>
          </w:p>
        </w:tc>
      </w:tr>
      <w:tr w:rsidR="00682447" w:rsidRPr="00D52691" w14:paraId="3AE755CC" w14:textId="77777777" w:rsidTr="00682447">
        <w:trPr>
          <w:trHeight w:val="432"/>
        </w:trPr>
        <w:tc>
          <w:tcPr>
            <w:tcW w:w="900" w:type="dxa"/>
            <w:shd w:val="clear" w:color="auto" w:fill="auto"/>
            <w:vAlign w:val="center"/>
          </w:tcPr>
          <w:p w14:paraId="24FBF44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70D65D78"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6ACCA819"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Diameter: 0.60 M</w:t>
            </w:r>
          </w:p>
          <w:p w14:paraId="4859A950"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Height: 0.75 M</w:t>
            </w:r>
          </w:p>
        </w:tc>
        <w:tc>
          <w:tcPr>
            <w:tcW w:w="2811" w:type="dxa"/>
            <w:shd w:val="clear" w:color="auto" w:fill="auto"/>
          </w:tcPr>
          <w:p w14:paraId="32C140FF" w14:textId="77777777" w:rsidR="00682447" w:rsidRPr="00D52691" w:rsidRDefault="00682447" w:rsidP="00682447">
            <w:pPr>
              <w:pStyle w:val="NoSpacing"/>
              <w:jc w:val="both"/>
              <w:rPr>
                <w:rFonts w:ascii="Arial" w:hAnsi="Arial" w:cs="Arial"/>
                <w:b/>
                <w:color w:val="000000" w:themeColor="text1"/>
              </w:rPr>
            </w:pPr>
          </w:p>
        </w:tc>
      </w:tr>
      <w:tr w:rsidR="00682447" w:rsidRPr="00D52691" w14:paraId="05E39C50" w14:textId="77777777" w:rsidTr="00682447">
        <w:trPr>
          <w:trHeight w:val="432"/>
        </w:trPr>
        <w:tc>
          <w:tcPr>
            <w:tcW w:w="900" w:type="dxa"/>
            <w:shd w:val="clear" w:color="auto" w:fill="auto"/>
            <w:vAlign w:val="center"/>
          </w:tcPr>
          <w:p w14:paraId="57D340C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5E6A2CE6" w14:textId="77777777" w:rsidR="00682447" w:rsidRPr="00D52691" w:rsidRDefault="00682447" w:rsidP="00682447">
            <w:pPr>
              <w:pStyle w:val="NoSpacing"/>
              <w:jc w:val="both"/>
              <w:rPr>
                <w:rFonts w:ascii="Arial" w:hAnsi="Arial" w:cs="Arial"/>
                <w:bCs/>
              </w:rPr>
            </w:pPr>
            <w:r w:rsidRPr="00D52691">
              <w:rPr>
                <w:rFonts w:ascii="Arial" w:hAnsi="Arial" w:cs="Arial"/>
                <w:bCs/>
              </w:rPr>
              <w:t>Materials:</w:t>
            </w:r>
          </w:p>
          <w:p w14:paraId="2A495C62"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rPr>
              <w:t>Top and Base in charcoal powder coated aluminum</w:t>
            </w:r>
          </w:p>
        </w:tc>
        <w:tc>
          <w:tcPr>
            <w:tcW w:w="2811" w:type="dxa"/>
            <w:shd w:val="clear" w:color="auto" w:fill="auto"/>
          </w:tcPr>
          <w:p w14:paraId="5B69D37F" w14:textId="77777777" w:rsidR="00682447" w:rsidRPr="00D52691" w:rsidRDefault="00682447" w:rsidP="00682447">
            <w:pPr>
              <w:pStyle w:val="NoSpacing"/>
              <w:jc w:val="both"/>
              <w:rPr>
                <w:rFonts w:ascii="Arial" w:hAnsi="Arial" w:cs="Arial"/>
                <w:b/>
                <w:color w:val="000000" w:themeColor="text1"/>
              </w:rPr>
            </w:pPr>
          </w:p>
        </w:tc>
      </w:tr>
      <w:tr w:rsidR="00682447" w:rsidRPr="00D52691" w14:paraId="7494CA4F" w14:textId="77777777" w:rsidTr="00682447">
        <w:trPr>
          <w:trHeight w:val="432"/>
        </w:trPr>
        <w:tc>
          <w:tcPr>
            <w:tcW w:w="900" w:type="dxa"/>
            <w:shd w:val="clear" w:color="auto" w:fill="auto"/>
            <w:vAlign w:val="center"/>
          </w:tcPr>
          <w:p w14:paraId="07F04F2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291862F5"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Color/style of top surface: Wood grains;</w:t>
            </w:r>
          </w:p>
          <w:p w14:paraId="27990CCC" w14:textId="77777777" w:rsidR="00682447" w:rsidRPr="00D52691" w:rsidRDefault="00682447" w:rsidP="00682447">
            <w:pPr>
              <w:pStyle w:val="NoSpacing"/>
              <w:jc w:val="both"/>
              <w:rPr>
                <w:rFonts w:ascii="Arial" w:hAnsi="Arial" w:cs="Arial"/>
                <w:bCs/>
                <w:color w:val="FF0000"/>
              </w:rPr>
            </w:pPr>
            <w:r w:rsidRPr="00D52691">
              <w:rPr>
                <w:rFonts w:ascii="Arial" w:hAnsi="Arial" w:cs="Arial"/>
              </w:rPr>
              <w:t>supplier to provide swatches for approval</w:t>
            </w:r>
          </w:p>
        </w:tc>
        <w:tc>
          <w:tcPr>
            <w:tcW w:w="2811" w:type="dxa"/>
            <w:shd w:val="clear" w:color="auto" w:fill="auto"/>
          </w:tcPr>
          <w:p w14:paraId="358CC600" w14:textId="77777777" w:rsidR="00682447" w:rsidRPr="00D52691" w:rsidRDefault="00682447" w:rsidP="00682447">
            <w:pPr>
              <w:pStyle w:val="NoSpacing"/>
              <w:jc w:val="both"/>
              <w:rPr>
                <w:rFonts w:ascii="Arial" w:hAnsi="Arial" w:cs="Arial"/>
                <w:b/>
                <w:color w:val="000000" w:themeColor="text1"/>
              </w:rPr>
            </w:pPr>
          </w:p>
        </w:tc>
      </w:tr>
      <w:tr w:rsidR="00682447" w:rsidRPr="00D52691" w14:paraId="0195234C" w14:textId="77777777" w:rsidTr="00682447">
        <w:trPr>
          <w:trHeight w:val="432"/>
        </w:trPr>
        <w:tc>
          <w:tcPr>
            <w:tcW w:w="900" w:type="dxa"/>
            <w:shd w:val="clear" w:color="auto" w:fill="auto"/>
            <w:vAlign w:val="center"/>
          </w:tcPr>
          <w:p w14:paraId="0B223083"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39ABD626"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Wall mounted drop leaf table mechanism</w:t>
            </w:r>
          </w:p>
        </w:tc>
        <w:tc>
          <w:tcPr>
            <w:tcW w:w="2811" w:type="dxa"/>
            <w:shd w:val="clear" w:color="auto" w:fill="auto"/>
          </w:tcPr>
          <w:p w14:paraId="1043515D" w14:textId="77777777" w:rsidR="00682447" w:rsidRPr="00D52691" w:rsidRDefault="00682447" w:rsidP="00682447">
            <w:pPr>
              <w:pStyle w:val="NoSpacing"/>
              <w:jc w:val="both"/>
              <w:rPr>
                <w:rFonts w:ascii="Arial" w:hAnsi="Arial" w:cs="Arial"/>
                <w:b/>
                <w:color w:val="000000" w:themeColor="text1"/>
              </w:rPr>
            </w:pPr>
          </w:p>
        </w:tc>
      </w:tr>
      <w:tr w:rsidR="00682447" w:rsidRPr="00D52691" w14:paraId="6BBF0668" w14:textId="77777777" w:rsidTr="00682447">
        <w:trPr>
          <w:trHeight w:val="432"/>
        </w:trPr>
        <w:tc>
          <w:tcPr>
            <w:tcW w:w="900" w:type="dxa"/>
            <w:shd w:val="clear" w:color="auto" w:fill="D9E2F3" w:themeFill="accent5" w:themeFillTint="33"/>
            <w:vAlign w:val="center"/>
          </w:tcPr>
          <w:p w14:paraId="5177CB2A"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xiii.</w:t>
            </w:r>
          </w:p>
        </w:tc>
        <w:tc>
          <w:tcPr>
            <w:tcW w:w="5328" w:type="dxa"/>
            <w:shd w:val="clear" w:color="auto" w:fill="D9E2F3" w:themeFill="accent5" w:themeFillTint="33"/>
            <w:vAlign w:val="center"/>
          </w:tcPr>
          <w:p w14:paraId="7BB9D8B5"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Storage Room Stool</w:t>
            </w:r>
          </w:p>
        </w:tc>
        <w:tc>
          <w:tcPr>
            <w:tcW w:w="2811" w:type="dxa"/>
            <w:shd w:val="clear" w:color="auto" w:fill="auto"/>
          </w:tcPr>
          <w:p w14:paraId="23BB83E1" w14:textId="77777777" w:rsidR="00682447" w:rsidRPr="00D52691" w:rsidRDefault="00682447" w:rsidP="00682447">
            <w:pPr>
              <w:pStyle w:val="NoSpacing"/>
              <w:jc w:val="both"/>
              <w:rPr>
                <w:rFonts w:ascii="Arial" w:hAnsi="Arial" w:cs="Arial"/>
                <w:b/>
                <w:color w:val="000000" w:themeColor="text1"/>
              </w:rPr>
            </w:pPr>
          </w:p>
        </w:tc>
      </w:tr>
      <w:tr w:rsidR="00682447" w:rsidRPr="00D52691" w14:paraId="4B452F0B" w14:textId="77777777" w:rsidTr="00682447">
        <w:trPr>
          <w:trHeight w:val="432"/>
        </w:trPr>
        <w:tc>
          <w:tcPr>
            <w:tcW w:w="900" w:type="dxa"/>
            <w:shd w:val="clear" w:color="auto" w:fill="auto"/>
            <w:vAlign w:val="center"/>
          </w:tcPr>
          <w:p w14:paraId="1A65C26A"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4CE00F15"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2 pcs</w:t>
            </w:r>
          </w:p>
        </w:tc>
        <w:tc>
          <w:tcPr>
            <w:tcW w:w="2811" w:type="dxa"/>
            <w:shd w:val="clear" w:color="auto" w:fill="auto"/>
          </w:tcPr>
          <w:p w14:paraId="4AAF89C5" w14:textId="77777777" w:rsidR="00682447" w:rsidRPr="00D52691" w:rsidRDefault="00682447" w:rsidP="00682447">
            <w:pPr>
              <w:pStyle w:val="NoSpacing"/>
              <w:jc w:val="both"/>
              <w:rPr>
                <w:rFonts w:ascii="Arial" w:hAnsi="Arial" w:cs="Arial"/>
                <w:b/>
                <w:color w:val="000000" w:themeColor="text1"/>
              </w:rPr>
            </w:pPr>
          </w:p>
        </w:tc>
      </w:tr>
      <w:tr w:rsidR="00682447" w:rsidRPr="00D52691" w14:paraId="5B8A2D04" w14:textId="77777777" w:rsidTr="00682447">
        <w:trPr>
          <w:trHeight w:val="432"/>
        </w:trPr>
        <w:tc>
          <w:tcPr>
            <w:tcW w:w="900" w:type="dxa"/>
            <w:shd w:val="clear" w:color="auto" w:fill="auto"/>
            <w:vAlign w:val="center"/>
          </w:tcPr>
          <w:p w14:paraId="382AA91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57A5A701"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0904AE6E"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Length: 0.50 M</w:t>
            </w:r>
          </w:p>
          <w:p w14:paraId="13A45601"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Width: 0.46 M</w:t>
            </w:r>
          </w:p>
          <w:p w14:paraId="22842601"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0.76 M</w:t>
            </w:r>
          </w:p>
        </w:tc>
        <w:tc>
          <w:tcPr>
            <w:tcW w:w="2811" w:type="dxa"/>
            <w:shd w:val="clear" w:color="auto" w:fill="auto"/>
          </w:tcPr>
          <w:p w14:paraId="42B2AC56" w14:textId="77777777" w:rsidR="00682447" w:rsidRPr="00D52691" w:rsidRDefault="00682447" w:rsidP="00682447">
            <w:pPr>
              <w:pStyle w:val="NoSpacing"/>
              <w:jc w:val="both"/>
              <w:rPr>
                <w:rFonts w:ascii="Arial" w:hAnsi="Arial" w:cs="Arial"/>
                <w:b/>
                <w:color w:val="000000" w:themeColor="text1"/>
              </w:rPr>
            </w:pPr>
          </w:p>
        </w:tc>
      </w:tr>
      <w:tr w:rsidR="00682447" w:rsidRPr="00D52691" w14:paraId="37342583" w14:textId="77777777" w:rsidTr="00682447">
        <w:trPr>
          <w:trHeight w:val="432"/>
        </w:trPr>
        <w:tc>
          <w:tcPr>
            <w:tcW w:w="900" w:type="dxa"/>
            <w:shd w:val="clear" w:color="auto" w:fill="auto"/>
            <w:vAlign w:val="center"/>
          </w:tcPr>
          <w:p w14:paraId="5EEDE11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66E246F7" w14:textId="77777777" w:rsidR="00682447" w:rsidRPr="00D52691" w:rsidRDefault="00682447" w:rsidP="00682447">
            <w:pPr>
              <w:pStyle w:val="NoSpacing"/>
              <w:jc w:val="both"/>
              <w:rPr>
                <w:rFonts w:ascii="Arial" w:hAnsi="Arial" w:cs="Arial"/>
                <w:bCs/>
              </w:rPr>
            </w:pPr>
            <w:r w:rsidRPr="00D52691">
              <w:rPr>
                <w:rFonts w:ascii="Arial" w:hAnsi="Arial" w:cs="Arial"/>
                <w:bCs/>
              </w:rPr>
              <w:t>Materials:</w:t>
            </w:r>
          </w:p>
          <w:p w14:paraId="11C9505E"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rPr>
              <w:t>Chair frame and seat in white reinforced polypropylene</w:t>
            </w:r>
          </w:p>
        </w:tc>
        <w:tc>
          <w:tcPr>
            <w:tcW w:w="2811" w:type="dxa"/>
            <w:shd w:val="clear" w:color="auto" w:fill="auto"/>
          </w:tcPr>
          <w:p w14:paraId="731CE96E" w14:textId="77777777" w:rsidR="00682447" w:rsidRPr="00D52691" w:rsidRDefault="00682447" w:rsidP="00682447">
            <w:pPr>
              <w:pStyle w:val="NoSpacing"/>
              <w:jc w:val="both"/>
              <w:rPr>
                <w:rFonts w:ascii="Arial" w:hAnsi="Arial" w:cs="Arial"/>
                <w:b/>
                <w:color w:val="000000" w:themeColor="text1"/>
              </w:rPr>
            </w:pPr>
          </w:p>
        </w:tc>
      </w:tr>
      <w:tr w:rsidR="00682447" w:rsidRPr="00D52691" w14:paraId="59386397" w14:textId="77777777" w:rsidTr="00682447">
        <w:trPr>
          <w:trHeight w:val="432"/>
        </w:trPr>
        <w:tc>
          <w:tcPr>
            <w:tcW w:w="900" w:type="dxa"/>
            <w:shd w:val="clear" w:color="auto" w:fill="D9E2F3" w:themeFill="accent5" w:themeFillTint="33"/>
            <w:vAlign w:val="center"/>
          </w:tcPr>
          <w:p w14:paraId="668FD28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xiv.</w:t>
            </w:r>
          </w:p>
        </w:tc>
        <w:tc>
          <w:tcPr>
            <w:tcW w:w="5328" w:type="dxa"/>
            <w:shd w:val="clear" w:color="auto" w:fill="D9E2F3" w:themeFill="accent5" w:themeFillTint="33"/>
            <w:vAlign w:val="center"/>
          </w:tcPr>
          <w:p w14:paraId="368B7661"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Track Light</w:t>
            </w:r>
          </w:p>
        </w:tc>
        <w:tc>
          <w:tcPr>
            <w:tcW w:w="2811" w:type="dxa"/>
            <w:shd w:val="clear" w:color="auto" w:fill="auto"/>
          </w:tcPr>
          <w:p w14:paraId="1F494713" w14:textId="77777777" w:rsidR="00682447" w:rsidRPr="00D52691" w:rsidRDefault="00682447" w:rsidP="00682447">
            <w:pPr>
              <w:pStyle w:val="NoSpacing"/>
              <w:jc w:val="both"/>
              <w:rPr>
                <w:rFonts w:ascii="Arial" w:hAnsi="Arial" w:cs="Arial"/>
                <w:b/>
                <w:color w:val="000000" w:themeColor="text1"/>
              </w:rPr>
            </w:pPr>
          </w:p>
        </w:tc>
      </w:tr>
      <w:tr w:rsidR="00682447" w:rsidRPr="00D52691" w14:paraId="0F84CD0A" w14:textId="77777777" w:rsidTr="00682447">
        <w:trPr>
          <w:trHeight w:val="432"/>
        </w:trPr>
        <w:tc>
          <w:tcPr>
            <w:tcW w:w="900" w:type="dxa"/>
            <w:shd w:val="clear" w:color="auto" w:fill="auto"/>
            <w:vAlign w:val="center"/>
          </w:tcPr>
          <w:p w14:paraId="635180D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48C83136"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set</w:t>
            </w:r>
          </w:p>
        </w:tc>
        <w:tc>
          <w:tcPr>
            <w:tcW w:w="2811" w:type="dxa"/>
            <w:shd w:val="clear" w:color="auto" w:fill="auto"/>
          </w:tcPr>
          <w:p w14:paraId="4314C98C" w14:textId="77777777" w:rsidR="00682447" w:rsidRPr="00D52691" w:rsidRDefault="00682447" w:rsidP="00682447">
            <w:pPr>
              <w:pStyle w:val="NoSpacing"/>
              <w:jc w:val="both"/>
              <w:rPr>
                <w:rFonts w:ascii="Arial" w:hAnsi="Arial" w:cs="Arial"/>
                <w:b/>
                <w:color w:val="000000" w:themeColor="text1"/>
              </w:rPr>
            </w:pPr>
          </w:p>
        </w:tc>
      </w:tr>
      <w:tr w:rsidR="00682447" w:rsidRPr="00D52691" w14:paraId="1DF9E0A0" w14:textId="77777777" w:rsidTr="00682447">
        <w:trPr>
          <w:trHeight w:val="432"/>
        </w:trPr>
        <w:tc>
          <w:tcPr>
            <w:tcW w:w="900" w:type="dxa"/>
            <w:shd w:val="clear" w:color="auto" w:fill="auto"/>
            <w:vAlign w:val="center"/>
          </w:tcPr>
          <w:p w14:paraId="74BAAF8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38EDB9E5"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130161D5"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10.15 M</w:t>
            </w:r>
          </w:p>
          <w:p w14:paraId="3712E17A"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Width: 4.85 M</w:t>
            </w:r>
          </w:p>
        </w:tc>
        <w:tc>
          <w:tcPr>
            <w:tcW w:w="2811" w:type="dxa"/>
            <w:shd w:val="clear" w:color="auto" w:fill="auto"/>
          </w:tcPr>
          <w:p w14:paraId="6A60C887" w14:textId="77777777" w:rsidR="00682447" w:rsidRPr="00D52691" w:rsidRDefault="00682447" w:rsidP="00682447">
            <w:pPr>
              <w:pStyle w:val="NoSpacing"/>
              <w:jc w:val="both"/>
              <w:rPr>
                <w:rFonts w:ascii="Arial" w:hAnsi="Arial" w:cs="Arial"/>
                <w:b/>
                <w:color w:val="000000" w:themeColor="text1"/>
              </w:rPr>
            </w:pPr>
          </w:p>
        </w:tc>
      </w:tr>
      <w:tr w:rsidR="00682447" w:rsidRPr="00D52691" w14:paraId="2E6C749B" w14:textId="77777777" w:rsidTr="00682447">
        <w:trPr>
          <w:trHeight w:val="432"/>
        </w:trPr>
        <w:tc>
          <w:tcPr>
            <w:tcW w:w="900" w:type="dxa"/>
            <w:shd w:val="clear" w:color="auto" w:fill="auto"/>
            <w:vAlign w:val="center"/>
          </w:tcPr>
          <w:p w14:paraId="162B1E16"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0F2E022B" w14:textId="77777777" w:rsidR="00682447" w:rsidRPr="00D52691" w:rsidRDefault="00682447" w:rsidP="00682447">
            <w:pPr>
              <w:pStyle w:val="NoSpacing"/>
              <w:jc w:val="both"/>
              <w:rPr>
                <w:rFonts w:ascii="Arial" w:hAnsi="Arial" w:cs="Arial"/>
                <w:bCs/>
              </w:rPr>
            </w:pPr>
            <w:r w:rsidRPr="00D52691">
              <w:rPr>
                <w:rFonts w:ascii="Arial" w:hAnsi="Arial" w:cs="Arial"/>
                <w:bCs/>
              </w:rPr>
              <w:t>Materials:</w:t>
            </w:r>
          </w:p>
          <w:p w14:paraId="7315ECBB" w14:textId="77777777" w:rsidR="00682447" w:rsidRPr="00D52691" w:rsidRDefault="00682447" w:rsidP="00682447">
            <w:pPr>
              <w:pStyle w:val="NoSpacing"/>
              <w:jc w:val="both"/>
              <w:rPr>
                <w:rFonts w:ascii="Arial" w:hAnsi="Arial" w:cs="Arial"/>
                <w:bCs/>
              </w:rPr>
            </w:pPr>
            <w:r w:rsidRPr="00D52691">
              <w:rPr>
                <w:rFonts w:ascii="Arial" w:hAnsi="Arial" w:cs="Arial"/>
                <w:bCs/>
              </w:rPr>
              <w:t>Matte Black Powder coated finish</w:t>
            </w:r>
          </w:p>
        </w:tc>
        <w:tc>
          <w:tcPr>
            <w:tcW w:w="2811" w:type="dxa"/>
            <w:shd w:val="clear" w:color="auto" w:fill="auto"/>
          </w:tcPr>
          <w:p w14:paraId="2B27BC38" w14:textId="77777777" w:rsidR="00682447" w:rsidRPr="00D52691" w:rsidRDefault="00682447" w:rsidP="00682447">
            <w:pPr>
              <w:pStyle w:val="NoSpacing"/>
              <w:jc w:val="both"/>
              <w:rPr>
                <w:rFonts w:ascii="Arial" w:hAnsi="Arial" w:cs="Arial"/>
                <w:b/>
                <w:color w:val="000000" w:themeColor="text1"/>
              </w:rPr>
            </w:pPr>
          </w:p>
        </w:tc>
      </w:tr>
      <w:tr w:rsidR="00682447" w:rsidRPr="00D52691" w14:paraId="02F7BDCD" w14:textId="77777777" w:rsidTr="00682447">
        <w:trPr>
          <w:trHeight w:val="432"/>
        </w:trPr>
        <w:tc>
          <w:tcPr>
            <w:tcW w:w="900" w:type="dxa"/>
            <w:shd w:val="clear" w:color="auto" w:fill="D9E2F3" w:themeFill="accent5" w:themeFillTint="33"/>
            <w:vAlign w:val="center"/>
          </w:tcPr>
          <w:p w14:paraId="11C223F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xv.</w:t>
            </w:r>
          </w:p>
        </w:tc>
        <w:tc>
          <w:tcPr>
            <w:tcW w:w="5328" w:type="dxa"/>
            <w:shd w:val="clear" w:color="auto" w:fill="D9E2F3" w:themeFill="accent5" w:themeFillTint="33"/>
            <w:vAlign w:val="center"/>
          </w:tcPr>
          <w:p w14:paraId="5FEB9E43"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Mirror</w:t>
            </w:r>
          </w:p>
        </w:tc>
        <w:tc>
          <w:tcPr>
            <w:tcW w:w="2811" w:type="dxa"/>
            <w:shd w:val="clear" w:color="auto" w:fill="auto"/>
          </w:tcPr>
          <w:p w14:paraId="6D236C1E" w14:textId="77777777" w:rsidR="00682447" w:rsidRPr="00D52691" w:rsidRDefault="00682447" w:rsidP="00682447">
            <w:pPr>
              <w:pStyle w:val="NoSpacing"/>
              <w:jc w:val="both"/>
              <w:rPr>
                <w:rFonts w:ascii="Arial" w:hAnsi="Arial" w:cs="Arial"/>
                <w:b/>
                <w:color w:val="000000" w:themeColor="text1"/>
              </w:rPr>
            </w:pPr>
          </w:p>
        </w:tc>
      </w:tr>
      <w:tr w:rsidR="00682447" w:rsidRPr="00D52691" w14:paraId="0E7B7695" w14:textId="77777777" w:rsidTr="00682447">
        <w:trPr>
          <w:trHeight w:val="432"/>
        </w:trPr>
        <w:tc>
          <w:tcPr>
            <w:tcW w:w="900" w:type="dxa"/>
            <w:shd w:val="clear" w:color="auto" w:fill="auto"/>
            <w:vAlign w:val="center"/>
          </w:tcPr>
          <w:p w14:paraId="7539218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lastRenderedPageBreak/>
              <w:t>1.</w:t>
            </w:r>
          </w:p>
        </w:tc>
        <w:tc>
          <w:tcPr>
            <w:tcW w:w="5328" w:type="dxa"/>
            <w:shd w:val="clear" w:color="auto" w:fill="auto"/>
            <w:vAlign w:val="center"/>
          </w:tcPr>
          <w:p w14:paraId="2BC86A3A"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pc</w:t>
            </w:r>
          </w:p>
        </w:tc>
        <w:tc>
          <w:tcPr>
            <w:tcW w:w="2811" w:type="dxa"/>
            <w:shd w:val="clear" w:color="auto" w:fill="auto"/>
          </w:tcPr>
          <w:p w14:paraId="429FFB60" w14:textId="77777777" w:rsidR="00682447" w:rsidRPr="00D52691" w:rsidRDefault="00682447" w:rsidP="00682447">
            <w:pPr>
              <w:pStyle w:val="NoSpacing"/>
              <w:jc w:val="both"/>
              <w:rPr>
                <w:rFonts w:ascii="Arial" w:hAnsi="Arial" w:cs="Arial"/>
                <w:b/>
                <w:color w:val="000000" w:themeColor="text1"/>
              </w:rPr>
            </w:pPr>
          </w:p>
        </w:tc>
      </w:tr>
      <w:tr w:rsidR="00682447" w:rsidRPr="00D52691" w14:paraId="5E391383" w14:textId="77777777" w:rsidTr="00682447">
        <w:trPr>
          <w:trHeight w:val="432"/>
        </w:trPr>
        <w:tc>
          <w:tcPr>
            <w:tcW w:w="900" w:type="dxa"/>
            <w:shd w:val="clear" w:color="auto" w:fill="auto"/>
            <w:vAlign w:val="center"/>
          </w:tcPr>
          <w:p w14:paraId="3180EA6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39AD34B4"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44CBBB93"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0.60 M</w:t>
            </w:r>
          </w:p>
          <w:p w14:paraId="56E7DC9A"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2.70 M</w:t>
            </w:r>
          </w:p>
        </w:tc>
        <w:tc>
          <w:tcPr>
            <w:tcW w:w="2811" w:type="dxa"/>
            <w:shd w:val="clear" w:color="auto" w:fill="auto"/>
          </w:tcPr>
          <w:p w14:paraId="1806F6DC" w14:textId="77777777" w:rsidR="00682447" w:rsidRPr="00D52691" w:rsidRDefault="00682447" w:rsidP="00682447">
            <w:pPr>
              <w:pStyle w:val="NoSpacing"/>
              <w:jc w:val="both"/>
              <w:rPr>
                <w:rFonts w:ascii="Arial" w:hAnsi="Arial" w:cs="Arial"/>
                <w:b/>
                <w:color w:val="000000" w:themeColor="text1"/>
              </w:rPr>
            </w:pPr>
          </w:p>
        </w:tc>
      </w:tr>
      <w:tr w:rsidR="00682447" w:rsidRPr="00D52691" w14:paraId="7251D8CD" w14:textId="77777777" w:rsidTr="00682447">
        <w:trPr>
          <w:trHeight w:val="432"/>
        </w:trPr>
        <w:tc>
          <w:tcPr>
            <w:tcW w:w="900" w:type="dxa"/>
            <w:shd w:val="clear" w:color="auto" w:fill="auto"/>
            <w:vAlign w:val="center"/>
          </w:tcPr>
          <w:p w14:paraId="4EAE6E4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14C91334"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00F265F8" w14:textId="77777777" w:rsidR="00682447" w:rsidRPr="00D52691" w:rsidRDefault="00682447" w:rsidP="00682447">
            <w:pPr>
              <w:autoSpaceDE w:val="0"/>
              <w:autoSpaceDN w:val="0"/>
              <w:adjustRightInd w:val="0"/>
              <w:jc w:val="both"/>
              <w:rPr>
                <w:rFonts w:ascii="Arial" w:hAnsi="Arial" w:cs="Arial"/>
                <w:b/>
                <w:color w:val="000000" w:themeColor="text1"/>
              </w:rPr>
            </w:pPr>
            <w:r w:rsidRPr="00D52691">
              <w:rPr>
                <w:rFonts w:ascii="Arial" w:hAnsi="Arial" w:cs="Arial"/>
              </w:rPr>
              <w:t xml:space="preserve">6mm thick mirror on 6mm </w:t>
            </w:r>
            <w:proofErr w:type="spellStart"/>
            <w:r w:rsidRPr="00D52691">
              <w:rPr>
                <w:rFonts w:ascii="Arial" w:hAnsi="Arial" w:cs="Arial"/>
              </w:rPr>
              <w:t>thk</w:t>
            </w:r>
            <w:proofErr w:type="spellEnd"/>
            <w:r w:rsidRPr="00D52691">
              <w:rPr>
                <w:rFonts w:ascii="Arial" w:hAnsi="Arial" w:cs="Arial"/>
              </w:rPr>
              <w:t xml:space="preserve"> marine plywood backing with champagne </w:t>
            </w:r>
            <w:proofErr w:type="gramStart"/>
            <w:r w:rsidRPr="00D52691">
              <w:rPr>
                <w:rFonts w:ascii="Arial" w:hAnsi="Arial" w:cs="Arial"/>
              </w:rPr>
              <w:t>stainless steel</w:t>
            </w:r>
            <w:proofErr w:type="gramEnd"/>
            <w:r w:rsidRPr="00D52691">
              <w:rPr>
                <w:rFonts w:ascii="Arial" w:hAnsi="Arial" w:cs="Arial"/>
              </w:rPr>
              <w:t xml:space="preserve"> frame</w:t>
            </w:r>
          </w:p>
        </w:tc>
        <w:tc>
          <w:tcPr>
            <w:tcW w:w="2811" w:type="dxa"/>
            <w:shd w:val="clear" w:color="auto" w:fill="auto"/>
          </w:tcPr>
          <w:p w14:paraId="6E3E97C8" w14:textId="77777777" w:rsidR="00682447" w:rsidRPr="00D52691" w:rsidRDefault="00682447" w:rsidP="00682447">
            <w:pPr>
              <w:pStyle w:val="NoSpacing"/>
              <w:jc w:val="both"/>
              <w:rPr>
                <w:rFonts w:ascii="Arial" w:hAnsi="Arial" w:cs="Arial"/>
                <w:b/>
                <w:color w:val="000000" w:themeColor="text1"/>
              </w:rPr>
            </w:pPr>
          </w:p>
        </w:tc>
      </w:tr>
      <w:tr w:rsidR="00682447" w:rsidRPr="00D52691" w14:paraId="0DD248FC" w14:textId="77777777" w:rsidTr="00682447">
        <w:trPr>
          <w:trHeight w:val="432"/>
        </w:trPr>
        <w:tc>
          <w:tcPr>
            <w:tcW w:w="900" w:type="dxa"/>
            <w:shd w:val="clear" w:color="auto" w:fill="D9E2F3" w:themeFill="accent5" w:themeFillTint="33"/>
            <w:vAlign w:val="center"/>
          </w:tcPr>
          <w:p w14:paraId="48F733AC"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xvi.</w:t>
            </w:r>
          </w:p>
        </w:tc>
        <w:tc>
          <w:tcPr>
            <w:tcW w:w="5328" w:type="dxa"/>
            <w:shd w:val="clear" w:color="auto" w:fill="D9E2F3" w:themeFill="accent5" w:themeFillTint="33"/>
            <w:vAlign w:val="center"/>
          </w:tcPr>
          <w:p w14:paraId="4E86296C"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Velvet Curtain with S curve mechanism</w:t>
            </w:r>
          </w:p>
        </w:tc>
        <w:tc>
          <w:tcPr>
            <w:tcW w:w="2811" w:type="dxa"/>
            <w:shd w:val="clear" w:color="auto" w:fill="auto"/>
          </w:tcPr>
          <w:p w14:paraId="0BEFE935" w14:textId="77777777" w:rsidR="00682447" w:rsidRPr="00D52691" w:rsidRDefault="00682447" w:rsidP="00682447">
            <w:pPr>
              <w:pStyle w:val="NoSpacing"/>
              <w:jc w:val="both"/>
              <w:rPr>
                <w:rFonts w:ascii="Arial" w:hAnsi="Arial" w:cs="Arial"/>
                <w:b/>
                <w:color w:val="000000" w:themeColor="text1"/>
              </w:rPr>
            </w:pPr>
          </w:p>
        </w:tc>
      </w:tr>
      <w:tr w:rsidR="00682447" w:rsidRPr="00D52691" w14:paraId="5F4453AD" w14:textId="77777777" w:rsidTr="00682447">
        <w:trPr>
          <w:trHeight w:val="432"/>
        </w:trPr>
        <w:tc>
          <w:tcPr>
            <w:tcW w:w="900" w:type="dxa"/>
            <w:shd w:val="clear" w:color="auto" w:fill="auto"/>
            <w:vAlign w:val="center"/>
          </w:tcPr>
          <w:p w14:paraId="57469DE6"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4B245CCB"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pc</w:t>
            </w:r>
          </w:p>
        </w:tc>
        <w:tc>
          <w:tcPr>
            <w:tcW w:w="2811" w:type="dxa"/>
            <w:shd w:val="clear" w:color="auto" w:fill="auto"/>
          </w:tcPr>
          <w:p w14:paraId="4D08A239" w14:textId="77777777" w:rsidR="00682447" w:rsidRPr="00D52691" w:rsidRDefault="00682447" w:rsidP="00682447">
            <w:pPr>
              <w:pStyle w:val="NoSpacing"/>
              <w:jc w:val="both"/>
              <w:rPr>
                <w:rFonts w:ascii="Arial" w:hAnsi="Arial" w:cs="Arial"/>
                <w:b/>
                <w:color w:val="000000" w:themeColor="text1"/>
              </w:rPr>
            </w:pPr>
          </w:p>
        </w:tc>
      </w:tr>
      <w:tr w:rsidR="00682447" w:rsidRPr="00D52691" w14:paraId="0FE68F7A" w14:textId="77777777" w:rsidTr="00682447">
        <w:trPr>
          <w:trHeight w:val="432"/>
        </w:trPr>
        <w:tc>
          <w:tcPr>
            <w:tcW w:w="900" w:type="dxa"/>
            <w:shd w:val="clear" w:color="auto" w:fill="auto"/>
            <w:vAlign w:val="center"/>
          </w:tcPr>
          <w:p w14:paraId="5B4AEE0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649BA9F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42D42D84"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2.50 M</w:t>
            </w:r>
          </w:p>
          <w:p w14:paraId="60E2F10D"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5.30 M</w:t>
            </w:r>
          </w:p>
        </w:tc>
        <w:tc>
          <w:tcPr>
            <w:tcW w:w="2811" w:type="dxa"/>
            <w:shd w:val="clear" w:color="auto" w:fill="auto"/>
          </w:tcPr>
          <w:p w14:paraId="7D46603A" w14:textId="77777777" w:rsidR="00682447" w:rsidRPr="00D52691" w:rsidRDefault="00682447" w:rsidP="00682447">
            <w:pPr>
              <w:pStyle w:val="NoSpacing"/>
              <w:jc w:val="both"/>
              <w:rPr>
                <w:rFonts w:ascii="Arial" w:hAnsi="Arial" w:cs="Arial"/>
                <w:b/>
                <w:color w:val="000000" w:themeColor="text1"/>
              </w:rPr>
            </w:pPr>
          </w:p>
        </w:tc>
      </w:tr>
      <w:tr w:rsidR="00682447" w:rsidRPr="00D52691" w14:paraId="29214C5F" w14:textId="77777777" w:rsidTr="00682447">
        <w:trPr>
          <w:trHeight w:val="432"/>
        </w:trPr>
        <w:tc>
          <w:tcPr>
            <w:tcW w:w="900" w:type="dxa"/>
            <w:shd w:val="clear" w:color="auto" w:fill="auto"/>
            <w:vAlign w:val="center"/>
          </w:tcPr>
          <w:p w14:paraId="1B1AFF4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75C03D54"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6AFDA6FD"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Velvet drapes in putty color; S-curve recessed housing</w:t>
            </w:r>
          </w:p>
        </w:tc>
        <w:tc>
          <w:tcPr>
            <w:tcW w:w="2811" w:type="dxa"/>
            <w:shd w:val="clear" w:color="auto" w:fill="auto"/>
          </w:tcPr>
          <w:p w14:paraId="1FFC3245" w14:textId="77777777" w:rsidR="00682447" w:rsidRPr="00D52691" w:rsidRDefault="00682447" w:rsidP="00682447">
            <w:pPr>
              <w:pStyle w:val="NoSpacing"/>
              <w:jc w:val="both"/>
              <w:rPr>
                <w:rFonts w:ascii="Arial" w:hAnsi="Arial" w:cs="Arial"/>
                <w:b/>
                <w:color w:val="000000" w:themeColor="text1"/>
              </w:rPr>
            </w:pPr>
          </w:p>
        </w:tc>
      </w:tr>
      <w:tr w:rsidR="00682447" w:rsidRPr="00D52691" w14:paraId="2B428864" w14:textId="77777777" w:rsidTr="00682447">
        <w:trPr>
          <w:trHeight w:val="432"/>
        </w:trPr>
        <w:tc>
          <w:tcPr>
            <w:tcW w:w="900" w:type="dxa"/>
            <w:shd w:val="clear" w:color="auto" w:fill="D9E2F3" w:themeFill="accent5" w:themeFillTint="33"/>
            <w:vAlign w:val="center"/>
          </w:tcPr>
          <w:p w14:paraId="7D7BA10A"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b.</w:t>
            </w:r>
          </w:p>
        </w:tc>
        <w:tc>
          <w:tcPr>
            <w:tcW w:w="5328" w:type="dxa"/>
            <w:shd w:val="clear" w:color="auto" w:fill="D9E2F3" w:themeFill="accent5" w:themeFillTint="33"/>
            <w:vAlign w:val="center"/>
          </w:tcPr>
          <w:p w14:paraId="0ADDF63F"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Area 8: Mangrove Cafe</w:t>
            </w:r>
          </w:p>
        </w:tc>
        <w:tc>
          <w:tcPr>
            <w:tcW w:w="2811" w:type="dxa"/>
            <w:shd w:val="clear" w:color="auto" w:fill="D9E2F3" w:themeFill="accent5" w:themeFillTint="33"/>
          </w:tcPr>
          <w:p w14:paraId="003C7AE0" w14:textId="77777777" w:rsidR="00682447" w:rsidRPr="00D52691" w:rsidRDefault="00682447" w:rsidP="00682447">
            <w:pPr>
              <w:pStyle w:val="NoSpacing"/>
              <w:jc w:val="both"/>
              <w:rPr>
                <w:rFonts w:ascii="Arial" w:hAnsi="Arial" w:cs="Arial"/>
                <w:b/>
                <w:color w:val="000000" w:themeColor="text1"/>
              </w:rPr>
            </w:pPr>
          </w:p>
        </w:tc>
      </w:tr>
      <w:tr w:rsidR="00682447" w:rsidRPr="00D52691" w14:paraId="2A303978" w14:textId="77777777" w:rsidTr="00682447">
        <w:trPr>
          <w:trHeight w:val="432"/>
        </w:trPr>
        <w:tc>
          <w:tcPr>
            <w:tcW w:w="900" w:type="dxa"/>
            <w:shd w:val="clear" w:color="auto" w:fill="D9E2F3" w:themeFill="accent5" w:themeFillTint="33"/>
            <w:vAlign w:val="center"/>
          </w:tcPr>
          <w:p w14:paraId="327733D4" w14:textId="77777777" w:rsidR="00682447" w:rsidRPr="00D52691" w:rsidRDefault="00682447" w:rsidP="00682447">
            <w:pPr>
              <w:pStyle w:val="NoSpacing"/>
              <w:jc w:val="center"/>
              <w:rPr>
                <w:rFonts w:ascii="Arial" w:hAnsi="Arial" w:cs="Arial"/>
                <w:bCs/>
                <w:color w:val="000000" w:themeColor="text1"/>
              </w:rPr>
            </w:pPr>
            <w:proofErr w:type="spellStart"/>
            <w:r w:rsidRPr="00D52691">
              <w:rPr>
                <w:rFonts w:ascii="Arial" w:hAnsi="Arial" w:cs="Arial"/>
                <w:bCs/>
                <w:color w:val="000000" w:themeColor="text1"/>
              </w:rPr>
              <w:t>i</w:t>
            </w:r>
            <w:proofErr w:type="spellEnd"/>
            <w:r w:rsidRPr="00D52691">
              <w:rPr>
                <w:rFonts w:ascii="Arial" w:hAnsi="Arial" w:cs="Arial"/>
                <w:bCs/>
                <w:color w:val="000000" w:themeColor="text1"/>
              </w:rPr>
              <w:t>.</w:t>
            </w:r>
          </w:p>
        </w:tc>
        <w:tc>
          <w:tcPr>
            <w:tcW w:w="5328" w:type="dxa"/>
            <w:shd w:val="clear" w:color="auto" w:fill="D9E2F3" w:themeFill="accent5" w:themeFillTint="33"/>
            <w:vAlign w:val="center"/>
          </w:tcPr>
          <w:p w14:paraId="220C2987"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Back Counter</w:t>
            </w:r>
          </w:p>
        </w:tc>
        <w:tc>
          <w:tcPr>
            <w:tcW w:w="2811" w:type="dxa"/>
            <w:shd w:val="clear" w:color="auto" w:fill="auto"/>
          </w:tcPr>
          <w:p w14:paraId="47A1EDE5" w14:textId="77777777" w:rsidR="00682447" w:rsidRPr="00D52691" w:rsidRDefault="00682447" w:rsidP="00682447">
            <w:pPr>
              <w:pStyle w:val="NoSpacing"/>
              <w:jc w:val="both"/>
              <w:rPr>
                <w:rFonts w:ascii="Arial" w:hAnsi="Arial" w:cs="Arial"/>
                <w:b/>
                <w:color w:val="000000" w:themeColor="text1"/>
              </w:rPr>
            </w:pPr>
          </w:p>
        </w:tc>
      </w:tr>
      <w:tr w:rsidR="00682447" w:rsidRPr="00D52691" w14:paraId="1B847234" w14:textId="77777777" w:rsidTr="00682447">
        <w:trPr>
          <w:trHeight w:val="432"/>
        </w:trPr>
        <w:tc>
          <w:tcPr>
            <w:tcW w:w="900" w:type="dxa"/>
            <w:shd w:val="clear" w:color="auto" w:fill="auto"/>
            <w:vAlign w:val="center"/>
          </w:tcPr>
          <w:p w14:paraId="17196AD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3C8215E6" w14:textId="77777777" w:rsidR="00682447"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Quantity: 1 set</w:t>
            </w:r>
          </w:p>
          <w:p w14:paraId="45238C92" w14:textId="188BFF50" w:rsidR="00E8339D" w:rsidRPr="00E8339D" w:rsidRDefault="00E8339D" w:rsidP="00682447">
            <w:pPr>
              <w:pStyle w:val="NoSpacing"/>
              <w:jc w:val="both"/>
              <w:rPr>
                <w:rFonts w:ascii="Arial" w:hAnsi="Arial" w:cs="Arial"/>
                <w:bCs/>
                <w:color w:val="000000" w:themeColor="text1"/>
              </w:rPr>
            </w:pPr>
            <w:r>
              <w:rPr>
                <w:rFonts w:ascii="Arial" w:hAnsi="Arial" w:cs="Arial"/>
                <w:bCs/>
                <w:color w:val="000000" w:themeColor="text1"/>
              </w:rPr>
              <w:t>Set includes: 3 different counters</w:t>
            </w:r>
          </w:p>
        </w:tc>
        <w:tc>
          <w:tcPr>
            <w:tcW w:w="2811" w:type="dxa"/>
            <w:shd w:val="clear" w:color="auto" w:fill="auto"/>
          </w:tcPr>
          <w:p w14:paraId="7FD4A32A" w14:textId="77777777" w:rsidR="00682447" w:rsidRPr="00D52691" w:rsidRDefault="00682447" w:rsidP="00682447">
            <w:pPr>
              <w:pStyle w:val="NoSpacing"/>
              <w:jc w:val="both"/>
              <w:rPr>
                <w:rFonts w:ascii="Arial" w:hAnsi="Arial" w:cs="Arial"/>
                <w:b/>
                <w:color w:val="000000" w:themeColor="text1"/>
              </w:rPr>
            </w:pPr>
          </w:p>
        </w:tc>
      </w:tr>
      <w:tr w:rsidR="00682447" w:rsidRPr="00D52691" w14:paraId="7A3D875B" w14:textId="77777777" w:rsidTr="00682447">
        <w:trPr>
          <w:trHeight w:val="432"/>
        </w:trPr>
        <w:tc>
          <w:tcPr>
            <w:tcW w:w="900" w:type="dxa"/>
            <w:shd w:val="clear" w:color="auto" w:fill="auto"/>
            <w:vAlign w:val="center"/>
          </w:tcPr>
          <w:p w14:paraId="431DF6C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6F9016FD" w14:textId="4DCE5423" w:rsidR="00682447"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7F7EA5C4" w14:textId="2A764230" w:rsidR="00E8339D" w:rsidRPr="00E8339D" w:rsidRDefault="00E8339D" w:rsidP="00682447">
            <w:pPr>
              <w:pStyle w:val="NoSpacing"/>
              <w:jc w:val="both"/>
              <w:rPr>
                <w:rFonts w:ascii="Arial" w:hAnsi="Arial" w:cs="Arial"/>
                <w:bCs/>
                <w:color w:val="000000" w:themeColor="text1"/>
                <w:u w:val="single"/>
              </w:rPr>
            </w:pPr>
            <w:r w:rsidRPr="00E8339D">
              <w:rPr>
                <w:rFonts w:ascii="Arial" w:hAnsi="Arial" w:cs="Arial"/>
                <w:bCs/>
                <w:color w:val="000000" w:themeColor="text1"/>
                <w:u w:val="single"/>
              </w:rPr>
              <w:t>Counter 1</w:t>
            </w:r>
          </w:p>
          <w:p w14:paraId="05CECFB1" w14:textId="34E7DF06"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 xml:space="preserve">Length: </w:t>
            </w:r>
            <w:r w:rsidR="00E8339D">
              <w:rPr>
                <w:rFonts w:ascii="Arial" w:hAnsi="Arial" w:cs="Arial"/>
                <w:bCs/>
                <w:color w:val="000000" w:themeColor="text1"/>
              </w:rPr>
              <w:t>1</w:t>
            </w:r>
            <w:r w:rsidRPr="00D52691">
              <w:rPr>
                <w:rFonts w:ascii="Arial" w:hAnsi="Arial" w:cs="Arial"/>
                <w:bCs/>
                <w:color w:val="000000" w:themeColor="text1"/>
              </w:rPr>
              <w:t>.</w:t>
            </w:r>
            <w:r w:rsidR="00E8339D">
              <w:rPr>
                <w:rFonts w:ascii="Arial" w:hAnsi="Arial" w:cs="Arial"/>
                <w:bCs/>
                <w:color w:val="000000" w:themeColor="text1"/>
              </w:rPr>
              <w:t>0</w:t>
            </w:r>
            <w:r w:rsidRPr="00D52691">
              <w:rPr>
                <w:rFonts w:ascii="Arial" w:hAnsi="Arial" w:cs="Arial"/>
                <w:bCs/>
                <w:color w:val="000000" w:themeColor="text1"/>
              </w:rPr>
              <w:t>0 M</w:t>
            </w:r>
          </w:p>
          <w:p w14:paraId="6A025C71" w14:textId="0FED9A2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0.6</w:t>
            </w:r>
            <w:r w:rsidR="00E8339D">
              <w:rPr>
                <w:rFonts w:ascii="Arial" w:hAnsi="Arial" w:cs="Arial"/>
                <w:bCs/>
                <w:color w:val="000000" w:themeColor="text1"/>
              </w:rPr>
              <w:t>5</w:t>
            </w:r>
            <w:r w:rsidRPr="00D52691">
              <w:rPr>
                <w:rFonts w:ascii="Arial" w:hAnsi="Arial" w:cs="Arial"/>
                <w:bCs/>
                <w:color w:val="000000" w:themeColor="text1"/>
              </w:rPr>
              <w:t xml:space="preserve"> M</w:t>
            </w:r>
          </w:p>
          <w:p w14:paraId="1BF0D090" w14:textId="77777777" w:rsidR="00682447"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Height: 0.8</w:t>
            </w:r>
            <w:r w:rsidR="00E8339D">
              <w:rPr>
                <w:rFonts w:ascii="Arial" w:hAnsi="Arial" w:cs="Arial"/>
                <w:bCs/>
                <w:color w:val="000000" w:themeColor="text1"/>
              </w:rPr>
              <w:t>0</w:t>
            </w:r>
            <w:r w:rsidRPr="00D52691">
              <w:rPr>
                <w:rFonts w:ascii="Arial" w:hAnsi="Arial" w:cs="Arial"/>
                <w:bCs/>
                <w:color w:val="000000" w:themeColor="text1"/>
              </w:rPr>
              <w:t xml:space="preserve"> M</w:t>
            </w:r>
          </w:p>
          <w:p w14:paraId="7B0A6D21" w14:textId="77777777" w:rsidR="00E8339D" w:rsidRPr="00E8339D" w:rsidRDefault="00E8339D" w:rsidP="00682447">
            <w:pPr>
              <w:pStyle w:val="NoSpacing"/>
              <w:jc w:val="both"/>
              <w:rPr>
                <w:rFonts w:ascii="Arial" w:hAnsi="Arial" w:cs="Arial"/>
                <w:bCs/>
                <w:color w:val="000000" w:themeColor="text1"/>
                <w:u w:val="single"/>
              </w:rPr>
            </w:pPr>
            <w:r w:rsidRPr="00E8339D">
              <w:rPr>
                <w:rFonts w:ascii="Arial" w:hAnsi="Arial" w:cs="Arial"/>
                <w:bCs/>
                <w:color w:val="000000" w:themeColor="text1"/>
                <w:u w:val="single"/>
              </w:rPr>
              <w:t>Counter 2</w:t>
            </w:r>
          </w:p>
          <w:p w14:paraId="2FC3C1EB" w14:textId="77777777" w:rsidR="00E8339D" w:rsidRPr="00D52691" w:rsidRDefault="00E8339D" w:rsidP="00E8339D">
            <w:pPr>
              <w:pStyle w:val="NoSpacing"/>
              <w:rPr>
                <w:rFonts w:ascii="Arial" w:hAnsi="Arial" w:cs="Arial"/>
                <w:bCs/>
                <w:color w:val="000000" w:themeColor="text1"/>
              </w:rPr>
            </w:pPr>
            <w:r w:rsidRPr="00D52691">
              <w:rPr>
                <w:rFonts w:ascii="Arial" w:hAnsi="Arial" w:cs="Arial"/>
                <w:bCs/>
                <w:color w:val="000000" w:themeColor="text1"/>
              </w:rPr>
              <w:t xml:space="preserve">Length: </w:t>
            </w:r>
            <w:r>
              <w:rPr>
                <w:rFonts w:ascii="Arial" w:hAnsi="Arial" w:cs="Arial"/>
                <w:bCs/>
                <w:color w:val="000000" w:themeColor="text1"/>
              </w:rPr>
              <w:t>1</w:t>
            </w:r>
            <w:r w:rsidRPr="00D52691">
              <w:rPr>
                <w:rFonts w:ascii="Arial" w:hAnsi="Arial" w:cs="Arial"/>
                <w:bCs/>
                <w:color w:val="000000" w:themeColor="text1"/>
              </w:rPr>
              <w:t>.</w:t>
            </w:r>
            <w:r>
              <w:rPr>
                <w:rFonts w:ascii="Arial" w:hAnsi="Arial" w:cs="Arial"/>
                <w:bCs/>
                <w:color w:val="000000" w:themeColor="text1"/>
              </w:rPr>
              <w:t>0</w:t>
            </w:r>
            <w:r w:rsidRPr="00D52691">
              <w:rPr>
                <w:rFonts w:ascii="Arial" w:hAnsi="Arial" w:cs="Arial"/>
                <w:bCs/>
                <w:color w:val="000000" w:themeColor="text1"/>
              </w:rPr>
              <w:t>0 M</w:t>
            </w:r>
          </w:p>
          <w:p w14:paraId="03F32DB1" w14:textId="77777777" w:rsidR="00E8339D" w:rsidRPr="00D52691" w:rsidRDefault="00E8339D" w:rsidP="00E8339D">
            <w:pPr>
              <w:pStyle w:val="NoSpacing"/>
              <w:rPr>
                <w:rFonts w:ascii="Arial" w:hAnsi="Arial" w:cs="Arial"/>
                <w:bCs/>
                <w:color w:val="000000" w:themeColor="text1"/>
              </w:rPr>
            </w:pPr>
            <w:r w:rsidRPr="00D52691">
              <w:rPr>
                <w:rFonts w:ascii="Arial" w:hAnsi="Arial" w:cs="Arial"/>
                <w:bCs/>
                <w:color w:val="000000" w:themeColor="text1"/>
              </w:rPr>
              <w:t>Depth: 0.6</w:t>
            </w:r>
            <w:r>
              <w:rPr>
                <w:rFonts w:ascii="Arial" w:hAnsi="Arial" w:cs="Arial"/>
                <w:bCs/>
                <w:color w:val="000000" w:themeColor="text1"/>
              </w:rPr>
              <w:t>5</w:t>
            </w:r>
            <w:r w:rsidRPr="00D52691">
              <w:rPr>
                <w:rFonts w:ascii="Arial" w:hAnsi="Arial" w:cs="Arial"/>
                <w:bCs/>
                <w:color w:val="000000" w:themeColor="text1"/>
              </w:rPr>
              <w:t xml:space="preserve"> M</w:t>
            </w:r>
          </w:p>
          <w:p w14:paraId="232C8032" w14:textId="77777777" w:rsidR="00E8339D" w:rsidRDefault="00E8339D" w:rsidP="00E8339D">
            <w:pPr>
              <w:pStyle w:val="NoSpacing"/>
              <w:jc w:val="both"/>
              <w:rPr>
                <w:rFonts w:ascii="Arial" w:hAnsi="Arial" w:cs="Arial"/>
                <w:bCs/>
                <w:color w:val="000000" w:themeColor="text1"/>
              </w:rPr>
            </w:pPr>
            <w:r w:rsidRPr="00D52691">
              <w:rPr>
                <w:rFonts w:ascii="Arial" w:hAnsi="Arial" w:cs="Arial"/>
                <w:bCs/>
                <w:color w:val="000000" w:themeColor="text1"/>
              </w:rPr>
              <w:t>Height: 0.8</w:t>
            </w:r>
            <w:r>
              <w:rPr>
                <w:rFonts w:ascii="Arial" w:hAnsi="Arial" w:cs="Arial"/>
                <w:bCs/>
                <w:color w:val="000000" w:themeColor="text1"/>
              </w:rPr>
              <w:t>0</w:t>
            </w:r>
            <w:r w:rsidRPr="00D52691">
              <w:rPr>
                <w:rFonts w:ascii="Arial" w:hAnsi="Arial" w:cs="Arial"/>
                <w:bCs/>
                <w:color w:val="000000" w:themeColor="text1"/>
              </w:rPr>
              <w:t xml:space="preserve"> M</w:t>
            </w:r>
          </w:p>
          <w:p w14:paraId="3EE47446" w14:textId="1532E56C" w:rsidR="00E8339D" w:rsidRPr="00E8339D" w:rsidRDefault="00E8339D" w:rsidP="00E8339D">
            <w:pPr>
              <w:pStyle w:val="NoSpacing"/>
              <w:jc w:val="both"/>
              <w:rPr>
                <w:rFonts w:ascii="Arial" w:hAnsi="Arial" w:cs="Arial"/>
                <w:bCs/>
                <w:color w:val="000000" w:themeColor="text1"/>
                <w:u w:val="single"/>
              </w:rPr>
            </w:pPr>
            <w:r w:rsidRPr="00E8339D">
              <w:rPr>
                <w:rFonts w:ascii="Arial" w:hAnsi="Arial" w:cs="Arial"/>
                <w:bCs/>
                <w:color w:val="000000" w:themeColor="text1"/>
                <w:u w:val="single"/>
              </w:rPr>
              <w:t xml:space="preserve">Counter </w:t>
            </w:r>
            <w:r>
              <w:rPr>
                <w:rFonts w:ascii="Arial" w:hAnsi="Arial" w:cs="Arial"/>
                <w:bCs/>
                <w:color w:val="000000" w:themeColor="text1"/>
                <w:u w:val="single"/>
              </w:rPr>
              <w:t>3</w:t>
            </w:r>
          </w:p>
          <w:p w14:paraId="5D4D8156" w14:textId="77777777" w:rsidR="00E8339D" w:rsidRPr="00D52691" w:rsidRDefault="00E8339D" w:rsidP="00E8339D">
            <w:pPr>
              <w:pStyle w:val="NoSpacing"/>
              <w:rPr>
                <w:rFonts w:ascii="Arial" w:hAnsi="Arial" w:cs="Arial"/>
                <w:bCs/>
                <w:color w:val="000000" w:themeColor="text1"/>
              </w:rPr>
            </w:pPr>
            <w:r w:rsidRPr="00D52691">
              <w:rPr>
                <w:rFonts w:ascii="Arial" w:hAnsi="Arial" w:cs="Arial"/>
                <w:bCs/>
                <w:color w:val="000000" w:themeColor="text1"/>
              </w:rPr>
              <w:t xml:space="preserve">Length: </w:t>
            </w:r>
            <w:r>
              <w:rPr>
                <w:rFonts w:ascii="Arial" w:hAnsi="Arial" w:cs="Arial"/>
                <w:bCs/>
                <w:color w:val="000000" w:themeColor="text1"/>
              </w:rPr>
              <w:t>1</w:t>
            </w:r>
            <w:r w:rsidRPr="00D52691">
              <w:rPr>
                <w:rFonts w:ascii="Arial" w:hAnsi="Arial" w:cs="Arial"/>
                <w:bCs/>
                <w:color w:val="000000" w:themeColor="text1"/>
              </w:rPr>
              <w:t>.</w:t>
            </w:r>
            <w:r>
              <w:rPr>
                <w:rFonts w:ascii="Arial" w:hAnsi="Arial" w:cs="Arial"/>
                <w:bCs/>
                <w:color w:val="000000" w:themeColor="text1"/>
              </w:rPr>
              <w:t>0</w:t>
            </w:r>
            <w:r w:rsidRPr="00D52691">
              <w:rPr>
                <w:rFonts w:ascii="Arial" w:hAnsi="Arial" w:cs="Arial"/>
                <w:bCs/>
                <w:color w:val="000000" w:themeColor="text1"/>
              </w:rPr>
              <w:t>0 M</w:t>
            </w:r>
          </w:p>
          <w:p w14:paraId="0167AD44" w14:textId="77777777" w:rsidR="00E8339D" w:rsidRPr="00D52691" w:rsidRDefault="00E8339D" w:rsidP="00E8339D">
            <w:pPr>
              <w:pStyle w:val="NoSpacing"/>
              <w:rPr>
                <w:rFonts w:ascii="Arial" w:hAnsi="Arial" w:cs="Arial"/>
                <w:bCs/>
                <w:color w:val="000000" w:themeColor="text1"/>
              </w:rPr>
            </w:pPr>
            <w:r w:rsidRPr="00D52691">
              <w:rPr>
                <w:rFonts w:ascii="Arial" w:hAnsi="Arial" w:cs="Arial"/>
                <w:bCs/>
                <w:color w:val="000000" w:themeColor="text1"/>
              </w:rPr>
              <w:t>Depth: 0.6</w:t>
            </w:r>
            <w:r>
              <w:rPr>
                <w:rFonts w:ascii="Arial" w:hAnsi="Arial" w:cs="Arial"/>
                <w:bCs/>
                <w:color w:val="000000" w:themeColor="text1"/>
              </w:rPr>
              <w:t>5</w:t>
            </w:r>
            <w:r w:rsidRPr="00D52691">
              <w:rPr>
                <w:rFonts w:ascii="Arial" w:hAnsi="Arial" w:cs="Arial"/>
                <w:bCs/>
                <w:color w:val="000000" w:themeColor="text1"/>
              </w:rPr>
              <w:t xml:space="preserve"> M</w:t>
            </w:r>
          </w:p>
          <w:p w14:paraId="77A13C28" w14:textId="5C981073" w:rsidR="00E8339D" w:rsidRPr="00E8339D" w:rsidRDefault="00E8339D" w:rsidP="00682447">
            <w:pPr>
              <w:pStyle w:val="NoSpacing"/>
              <w:jc w:val="both"/>
              <w:rPr>
                <w:rFonts w:ascii="Arial" w:hAnsi="Arial" w:cs="Arial"/>
                <w:bCs/>
                <w:color w:val="000000" w:themeColor="text1"/>
              </w:rPr>
            </w:pPr>
            <w:r w:rsidRPr="00D52691">
              <w:rPr>
                <w:rFonts w:ascii="Arial" w:hAnsi="Arial" w:cs="Arial"/>
                <w:bCs/>
                <w:color w:val="000000" w:themeColor="text1"/>
              </w:rPr>
              <w:t>Height: 0.8</w:t>
            </w:r>
            <w:r>
              <w:rPr>
                <w:rFonts w:ascii="Arial" w:hAnsi="Arial" w:cs="Arial"/>
                <w:bCs/>
                <w:color w:val="000000" w:themeColor="text1"/>
              </w:rPr>
              <w:t>0</w:t>
            </w:r>
            <w:r w:rsidRPr="00D52691">
              <w:rPr>
                <w:rFonts w:ascii="Arial" w:hAnsi="Arial" w:cs="Arial"/>
                <w:bCs/>
                <w:color w:val="000000" w:themeColor="text1"/>
              </w:rPr>
              <w:t xml:space="preserve"> M</w:t>
            </w:r>
          </w:p>
        </w:tc>
        <w:tc>
          <w:tcPr>
            <w:tcW w:w="2811" w:type="dxa"/>
            <w:shd w:val="clear" w:color="auto" w:fill="auto"/>
          </w:tcPr>
          <w:p w14:paraId="7F8DB3F4" w14:textId="77777777" w:rsidR="00682447" w:rsidRPr="00D52691" w:rsidRDefault="00682447" w:rsidP="00682447">
            <w:pPr>
              <w:pStyle w:val="NoSpacing"/>
              <w:jc w:val="both"/>
              <w:rPr>
                <w:rFonts w:ascii="Arial" w:hAnsi="Arial" w:cs="Arial"/>
                <w:b/>
                <w:color w:val="000000" w:themeColor="text1"/>
              </w:rPr>
            </w:pPr>
          </w:p>
        </w:tc>
      </w:tr>
      <w:tr w:rsidR="00682447" w:rsidRPr="00D52691" w14:paraId="22BFD021" w14:textId="77777777" w:rsidTr="00682447">
        <w:trPr>
          <w:trHeight w:val="432"/>
        </w:trPr>
        <w:tc>
          <w:tcPr>
            <w:tcW w:w="900" w:type="dxa"/>
            <w:shd w:val="clear" w:color="auto" w:fill="auto"/>
            <w:vAlign w:val="center"/>
          </w:tcPr>
          <w:p w14:paraId="257EA7A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06F31D79" w14:textId="3435B9A4" w:rsidR="00682447"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0C1F9F0D" w14:textId="11AFB0C1" w:rsidR="00092AC2" w:rsidRPr="00092AC2" w:rsidRDefault="00092AC2" w:rsidP="00682447">
            <w:pPr>
              <w:pStyle w:val="NoSpacing"/>
              <w:jc w:val="both"/>
              <w:rPr>
                <w:rFonts w:ascii="Arial" w:hAnsi="Arial" w:cs="Arial"/>
                <w:bCs/>
                <w:color w:val="000000" w:themeColor="text1"/>
                <w:u w:val="single"/>
              </w:rPr>
            </w:pPr>
            <w:r w:rsidRPr="00092AC2">
              <w:rPr>
                <w:rFonts w:ascii="Arial" w:hAnsi="Arial" w:cs="Arial"/>
                <w:bCs/>
                <w:color w:val="000000" w:themeColor="text1"/>
                <w:u w:val="single"/>
              </w:rPr>
              <w:t>Counter 1 &amp; 2</w:t>
            </w:r>
          </w:p>
          <w:p w14:paraId="48E73518" w14:textId="77777777" w:rsidR="00092AC2" w:rsidRDefault="00092AC2" w:rsidP="00092AC2">
            <w:pPr>
              <w:pStyle w:val="NoSpacing"/>
              <w:jc w:val="both"/>
              <w:rPr>
                <w:rFonts w:ascii="Arial" w:hAnsi="Arial" w:cs="Arial"/>
                <w:bCs/>
                <w:color w:val="000000" w:themeColor="text1"/>
              </w:rPr>
            </w:pPr>
            <w:r w:rsidRPr="00D52691">
              <w:rPr>
                <w:rFonts w:ascii="Arial" w:hAnsi="Arial" w:cs="Arial"/>
                <w:bCs/>
                <w:color w:val="000000" w:themeColor="text1"/>
              </w:rPr>
              <w:t xml:space="preserve">3/4”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w:t>
            </w:r>
            <w:r>
              <w:rPr>
                <w:rFonts w:ascii="Arial" w:hAnsi="Arial" w:cs="Arial"/>
                <w:bCs/>
                <w:color w:val="000000" w:themeColor="text1"/>
              </w:rPr>
              <w:t>Marine Plywood Carcass in Black High-Pressure Laminate Finish</w:t>
            </w:r>
          </w:p>
          <w:p w14:paraId="68ECB91A" w14:textId="77777777" w:rsidR="00092AC2" w:rsidRDefault="00092AC2" w:rsidP="00092AC2">
            <w:pPr>
              <w:pStyle w:val="NoSpacing"/>
              <w:jc w:val="both"/>
              <w:rPr>
                <w:rFonts w:ascii="Arial" w:hAnsi="Arial" w:cs="Arial"/>
                <w:bCs/>
                <w:color w:val="000000" w:themeColor="text1"/>
              </w:rPr>
            </w:pPr>
            <w:r>
              <w:rPr>
                <w:rFonts w:ascii="Arial" w:hAnsi="Arial" w:cs="Arial"/>
                <w:bCs/>
                <w:color w:val="000000" w:themeColor="text1"/>
              </w:rPr>
              <w:t xml:space="preserve">20 mm </w:t>
            </w:r>
            <w:proofErr w:type="spellStart"/>
            <w:r>
              <w:rPr>
                <w:rFonts w:ascii="Arial" w:hAnsi="Arial" w:cs="Arial"/>
                <w:bCs/>
                <w:color w:val="000000" w:themeColor="text1"/>
              </w:rPr>
              <w:t>thk</w:t>
            </w:r>
            <w:proofErr w:type="spellEnd"/>
            <w:r>
              <w:rPr>
                <w:rFonts w:ascii="Arial" w:hAnsi="Arial" w:cs="Arial"/>
                <w:bCs/>
                <w:color w:val="000000" w:themeColor="text1"/>
              </w:rPr>
              <w:t xml:space="preserve"> Raven Onyx Solid Surface countertop</w:t>
            </w:r>
          </w:p>
          <w:p w14:paraId="70084007" w14:textId="34743839" w:rsidR="00092AC2" w:rsidRPr="00092AC2" w:rsidRDefault="00092AC2" w:rsidP="00682447">
            <w:pPr>
              <w:pStyle w:val="NoSpacing"/>
              <w:jc w:val="both"/>
              <w:rPr>
                <w:rFonts w:ascii="Arial" w:hAnsi="Arial" w:cs="Arial"/>
                <w:bCs/>
                <w:color w:val="000000" w:themeColor="text1"/>
                <w:u w:val="single"/>
              </w:rPr>
            </w:pPr>
            <w:r w:rsidRPr="00092AC2">
              <w:rPr>
                <w:rFonts w:ascii="Arial" w:hAnsi="Arial" w:cs="Arial"/>
                <w:bCs/>
                <w:color w:val="000000" w:themeColor="text1"/>
                <w:u w:val="single"/>
              </w:rPr>
              <w:t>Counter 3</w:t>
            </w:r>
          </w:p>
          <w:p w14:paraId="559C6691" w14:textId="2915A155" w:rsidR="00E8339D"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3/4”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w:t>
            </w:r>
            <w:r w:rsidR="00E8339D">
              <w:rPr>
                <w:rFonts w:ascii="Arial" w:hAnsi="Arial" w:cs="Arial"/>
                <w:bCs/>
                <w:color w:val="000000" w:themeColor="text1"/>
              </w:rPr>
              <w:t xml:space="preserve">Marine Plywood Carcass in Black </w:t>
            </w:r>
            <w:r w:rsidR="00092AC2">
              <w:rPr>
                <w:rFonts w:ascii="Arial" w:hAnsi="Arial" w:cs="Arial"/>
                <w:bCs/>
                <w:color w:val="000000" w:themeColor="text1"/>
              </w:rPr>
              <w:t>High-Pressure Laminate Finish</w:t>
            </w:r>
          </w:p>
          <w:p w14:paraId="00B761E5" w14:textId="45C3028D" w:rsidR="00092AC2" w:rsidRDefault="00092AC2" w:rsidP="00682447">
            <w:pPr>
              <w:pStyle w:val="NoSpacing"/>
              <w:jc w:val="both"/>
              <w:rPr>
                <w:rFonts w:ascii="Arial" w:hAnsi="Arial" w:cs="Arial"/>
                <w:bCs/>
                <w:color w:val="000000" w:themeColor="text1"/>
              </w:rPr>
            </w:pPr>
            <w:r>
              <w:rPr>
                <w:rFonts w:ascii="Arial" w:hAnsi="Arial" w:cs="Arial"/>
                <w:bCs/>
                <w:color w:val="000000" w:themeColor="text1"/>
              </w:rPr>
              <w:t xml:space="preserve">20 mm </w:t>
            </w:r>
            <w:proofErr w:type="spellStart"/>
            <w:r>
              <w:rPr>
                <w:rFonts w:ascii="Arial" w:hAnsi="Arial" w:cs="Arial"/>
                <w:bCs/>
                <w:color w:val="000000" w:themeColor="text1"/>
              </w:rPr>
              <w:t>thk</w:t>
            </w:r>
            <w:proofErr w:type="spellEnd"/>
            <w:r>
              <w:rPr>
                <w:rFonts w:ascii="Arial" w:hAnsi="Arial" w:cs="Arial"/>
                <w:bCs/>
                <w:color w:val="000000" w:themeColor="text1"/>
              </w:rPr>
              <w:t xml:space="preserve"> Raven Onyx Solid Surface countertop</w:t>
            </w:r>
          </w:p>
          <w:p w14:paraId="37BE4FF9" w14:textId="1C1C8B8C" w:rsidR="00682447" w:rsidRPr="00D52691" w:rsidRDefault="00092AC2" w:rsidP="00682447">
            <w:pPr>
              <w:pStyle w:val="NoSpacing"/>
              <w:jc w:val="both"/>
              <w:rPr>
                <w:rFonts w:ascii="Arial" w:hAnsi="Arial" w:cs="Arial"/>
                <w:bCs/>
                <w:color w:val="000000" w:themeColor="text1"/>
              </w:rPr>
            </w:pPr>
            <w:r>
              <w:rPr>
                <w:rFonts w:ascii="Arial" w:hAnsi="Arial" w:cs="Arial"/>
                <w:bCs/>
                <w:color w:val="000000" w:themeColor="text1"/>
              </w:rPr>
              <w:t xml:space="preserve">6 mm </w:t>
            </w:r>
            <w:proofErr w:type="spellStart"/>
            <w:r>
              <w:rPr>
                <w:rFonts w:ascii="Arial" w:hAnsi="Arial" w:cs="Arial"/>
                <w:bCs/>
                <w:color w:val="000000" w:themeColor="text1"/>
              </w:rPr>
              <w:t>thk</w:t>
            </w:r>
            <w:proofErr w:type="spellEnd"/>
            <w:r>
              <w:rPr>
                <w:rFonts w:ascii="Arial" w:hAnsi="Arial" w:cs="Arial"/>
                <w:bCs/>
                <w:color w:val="000000" w:themeColor="text1"/>
              </w:rPr>
              <w:t xml:space="preserve"> Clear Double-Glazed glass case w/ shelves</w:t>
            </w:r>
          </w:p>
        </w:tc>
        <w:tc>
          <w:tcPr>
            <w:tcW w:w="2811" w:type="dxa"/>
            <w:shd w:val="clear" w:color="auto" w:fill="auto"/>
          </w:tcPr>
          <w:p w14:paraId="1B0ED2F5" w14:textId="77777777" w:rsidR="00682447" w:rsidRPr="00D52691" w:rsidRDefault="00682447" w:rsidP="00682447">
            <w:pPr>
              <w:pStyle w:val="NoSpacing"/>
              <w:jc w:val="both"/>
              <w:rPr>
                <w:rFonts w:ascii="Arial" w:hAnsi="Arial" w:cs="Arial"/>
                <w:b/>
                <w:color w:val="000000" w:themeColor="text1"/>
              </w:rPr>
            </w:pPr>
          </w:p>
        </w:tc>
      </w:tr>
      <w:tr w:rsidR="00682447" w:rsidRPr="00D52691" w14:paraId="032A9347" w14:textId="77777777" w:rsidTr="00682447">
        <w:trPr>
          <w:trHeight w:val="432"/>
        </w:trPr>
        <w:tc>
          <w:tcPr>
            <w:tcW w:w="900" w:type="dxa"/>
            <w:shd w:val="clear" w:color="auto" w:fill="D9E2F3" w:themeFill="accent5" w:themeFillTint="33"/>
            <w:vAlign w:val="center"/>
          </w:tcPr>
          <w:p w14:paraId="33A054A3"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ii.</w:t>
            </w:r>
          </w:p>
        </w:tc>
        <w:tc>
          <w:tcPr>
            <w:tcW w:w="5328" w:type="dxa"/>
            <w:shd w:val="clear" w:color="auto" w:fill="D9E2F3" w:themeFill="accent5" w:themeFillTint="33"/>
            <w:vAlign w:val="center"/>
          </w:tcPr>
          <w:p w14:paraId="28DBB21B"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Café Counter</w:t>
            </w:r>
          </w:p>
        </w:tc>
        <w:tc>
          <w:tcPr>
            <w:tcW w:w="2811" w:type="dxa"/>
            <w:shd w:val="clear" w:color="auto" w:fill="auto"/>
          </w:tcPr>
          <w:p w14:paraId="0F4C74D4" w14:textId="77777777" w:rsidR="00682447" w:rsidRPr="00D52691" w:rsidRDefault="00682447" w:rsidP="00682447">
            <w:pPr>
              <w:pStyle w:val="NoSpacing"/>
              <w:jc w:val="both"/>
              <w:rPr>
                <w:rFonts w:ascii="Arial" w:hAnsi="Arial" w:cs="Arial"/>
                <w:b/>
                <w:color w:val="000000" w:themeColor="text1"/>
              </w:rPr>
            </w:pPr>
          </w:p>
        </w:tc>
      </w:tr>
      <w:tr w:rsidR="00682447" w:rsidRPr="00D52691" w14:paraId="4DFFC17A" w14:textId="77777777" w:rsidTr="00682447">
        <w:trPr>
          <w:trHeight w:val="432"/>
        </w:trPr>
        <w:tc>
          <w:tcPr>
            <w:tcW w:w="900" w:type="dxa"/>
            <w:shd w:val="clear" w:color="auto" w:fill="auto"/>
            <w:vAlign w:val="center"/>
          </w:tcPr>
          <w:p w14:paraId="1360CF5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03FF9142"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set</w:t>
            </w:r>
          </w:p>
        </w:tc>
        <w:tc>
          <w:tcPr>
            <w:tcW w:w="2811" w:type="dxa"/>
            <w:shd w:val="clear" w:color="auto" w:fill="auto"/>
          </w:tcPr>
          <w:p w14:paraId="7E74481F" w14:textId="77777777" w:rsidR="00682447" w:rsidRPr="00D52691" w:rsidRDefault="00682447" w:rsidP="00682447">
            <w:pPr>
              <w:pStyle w:val="NoSpacing"/>
              <w:jc w:val="both"/>
              <w:rPr>
                <w:rFonts w:ascii="Arial" w:hAnsi="Arial" w:cs="Arial"/>
                <w:b/>
                <w:color w:val="000000" w:themeColor="text1"/>
              </w:rPr>
            </w:pPr>
          </w:p>
        </w:tc>
      </w:tr>
      <w:tr w:rsidR="00682447" w:rsidRPr="00D52691" w14:paraId="6E75DC8A" w14:textId="77777777" w:rsidTr="00682447">
        <w:trPr>
          <w:trHeight w:val="432"/>
        </w:trPr>
        <w:tc>
          <w:tcPr>
            <w:tcW w:w="900" w:type="dxa"/>
            <w:shd w:val="clear" w:color="auto" w:fill="auto"/>
            <w:vAlign w:val="center"/>
          </w:tcPr>
          <w:p w14:paraId="67AE34A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21276BA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005A8060" w14:textId="165D1586"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 xml:space="preserve">Length: </w:t>
            </w:r>
            <w:r w:rsidR="00092AC2">
              <w:rPr>
                <w:rFonts w:ascii="Arial" w:hAnsi="Arial" w:cs="Arial"/>
                <w:bCs/>
                <w:color w:val="000000" w:themeColor="text1"/>
              </w:rPr>
              <w:t>3</w:t>
            </w:r>
            <w:r w:rsidRPr="00D52691">
              <w:rPr>
                <w:rFonts w:ascii="Arial" w:hAnsi="Arial" w:cs="Arial"/>
                <w:bCs/>
                <w:color w:val="000000" w:themeColor="text1"/>
              </w:rPr>
              <w:t>.</w:t>
            </w:r>
            <w:r w:rsidR="00092AC2">
              <w:rPr>
                <w:rFonts w:ascii="Arial" w:hAnsi="Arial" w:cs="Arial"/>
                <w:bCs/>
                <w:color w:val="000000" w:themeColor="text1"/>
              </w:rPr>
              <w:t>52</w:t>
            </w:r>
            <w:r w:rsidRPr="00D52691">
              <w:rPr>
                <w:rFonts w:ascii="Arial" w:hAnsi="Arial" w:cs="Arial"/>
                <w:bCs/>
                <w:color w:val="000000" w:themeColor="text1"/>
              </w:rPr>
              <w:t xml:space="preserve"> M</w:t>
            </w:r>
          </w:p>
          <w:p w14:paraId="2AFBA304" w14:textId="1902040F" w:rsidR="00682447" w:rsidRPr="00D52691" w:rsidRDefault="00092AC2" w:rsidP="00682447">
            <w:pPr>
              <w:pStyle w:val="NoSpacing"/>
              <w:rPr>
                <w:rFonts w:ascii="Arial" w:hAnsi="Arial" w:cs="Arial"/>
                <w:bCs/>
                <w:color w:val="000000" w:themeColor="text1"/>
              </w:rPr>
            </w:pPr>
            <w:r>
              <w:rPr>
                <w:rFonts w:ascii="Arial" w:hAnsi="Arial" w:cs="Arial"/>
                <w:bCs/>
                <w:color w:val="000000" w:themeColor="text1"/>
              </w:rPr>
              <w:t>Width</w:t>
            </w:r>
            <w:r w:rsidR="00682447" w:rsidRPr="00D52691">
              <w:rPr>
                <w:rFonts w:ascii="Arial" w:hAnsi="Arial" w:cs="Arial"/>
                <w:bCs/>
                <w:color w:val="000000" w:themeColor="text1"/>
              </w:rPr>
              <w:t xml:space="preserve">: </w:t>
            </w:r>
            <w:r>
              <w:rPr>
                <w:rFonts w:ascii="Arial" w:hAnsi="Arial" w:cs="Arial"/>
                <w:bCs/>
                <w:color w:val="000000" w:themeColor="text1"/>
              </w:rPr>
              <w:t>4.12</w:t>
            </w:r>
            <w:r w:rsidR="00682447" w:rsidRPr="00D52691">
              <w:rPr>
                <w:rFonts w:ascii="Arial" w:hAnsi="Arial" w:cs="Arial"/>
                <w:bCs/>
                <w:color w:val="000000" w:themeColor="text1"/>
              </w:rPr>
              <w:t xml:space="preserve"> M</w:t>
            </w:r>
          </w:p>
          <w:p w14:paraId="12A99684" w14:textId="25EF171D" w:rsidR="00682447" w:rsidRPr="00D52691" w:rsidRDefault="00092AC2" w:rsidP="00682447">
            <w:pPr>
              <w:pStyle w:val="NoSpacing"/>
              <w:jc w:val="both"/>
              <w:rPr>
                <w:rFonts w:ascii="Arial" w:hAnsi="Arial" w:cs="Arial"/>
                <w:bCs/>
                <w:color w:val="000000" w:themeColor="text1"/>
              </w:rPr>
            </w:pPr>
            <w:r>
              <w:rPr>
                <w:rFonts w:ascii="Arial" w:hAnsi="Arial" w:cs="Arial"/>
                <w:bCs/>
                <w:color w:val="000000" w:themeColor="text1"/>
              </w:rPr>
              <w:t xml:space="preserve">Countertop </w:t>
            </w:r>
            <w:r w:rsidR="00682447" w:rsidRPr="00D52691">
              <w:rPr>
                <w:rFonts w:ascii="Arial" w:hAnsi="Arial" w:cs="Arial"/>
                <w:bCs/>
                <w:color w:val="000000" w:themeColor="text1"/>
              </w:rPr>
              <w:t xml:space="preserve">Height: </w:t>
            </w:r>
            <w:r>
              <w:rPr>
                <w:rFonts w:ascii="Arial" w:hAnsi="Arial" w:cs="Arial"/>
                <w:bCs/>
                <w:color w:val="000000" w:themeColor="text1"/>
              </w:rPr>
              <w:t>verify on drawings</w:t>
            </w:r>
          </w:p>
          <w:p w14:paraId="0F000173" w14:textId="634259F4"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Overall Height: 1.4</w:t>
            </w:r>
            <w:r w:rsidR="00092AC2">
              <w:rPr>
                <w:rFonts w:ascii="Arial" w:hAnsi="Arial" w:cs="Arial"/>
                <w:bCs/>
                <w:color w:val="000000" w:themeColor="text1"/>
              </w:rPr>
              <w:t>0</w:t>
            </w:r>
            <w:r w:rsidRPr="00D52691">
              <w:rPr>
                <w:rFonts w:ascii="Arial" w:hAnsi="Arial" w:cs="Arial"/>
                <w:bCs/>
                <w:color w:val="000000" w:themeColor="text1"/>
              </w:rPr>
              <w:t xml:space="preserve"> M</w:t>
            </w:r>
          </w:p>
        </w:tc>
        <w:tc>
          <w:tcPr>
            <w:tcW w:w="2811" w:type="dxa"/>
            <w:shd w:val="clear" w:color="auto" w:fill="auto"/>
          </w:tcPr>
          <w:p w14:paraId="0E4454CC" w14:textId="77777777" w:rsidR="00682447" w:rsidRPr="00D52691" w:rsidRDefault="00682447" w:rsidP="00682447">
            <w:pPr>
              <w:pStyle w:val="NoSpacing"/>
              <w:jc w:val="both"/>
              <w:rPr>
                <w:rFonts w:ascii="Arial" w:hAnsi="Arial" w:cs="Arial"/>
                <w:b/>
                <w:color w:val="000000" w:themeColor="text1"/>
              </w:rPr>
            </w:pPr>
          </w:p>
        </w:tc>
      </w:tr>
      <w:tr w:rsidR="00682447" w:rsidRPr="00D52691" w14:paraId="4AC22C7B" w14:textId="77777777" w:rsidTr="00682447">
        <w:trPr>
          <w:trHeight w:val="432"/>
        </w:trPr>
        <w:tc>
          <w:tcPr>
            <w:tcW w:w="900" w:type="dxa"/>
            <w:shd w:val="clear" w:color="auto" w:fill="auto"/>
            <w:vAlign w:val="center"/>
          </w:tcPr>
          <w:p w14:paraId="3A9A907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lastRenderedPageBreak/>
              <w:t>3.</w:t>
            </w:r>
          </w:p>
        </w:tc>
        <w:tc>
          <w:tcPr>
            <w:tcW w:w="5328" w:type="dxa"/>
            <w:shd w:val="clear" w:color="auto" w:fill="auto"/>
            <w:vAlign w:val="center"/>
          </w:tcPr>
          <w:p w14:paraId="56A4380F"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75077EB3" w14:textId="1276C650" w:rsidR="00682447" w:rsidRPr="00D52691" w:rsidRDefault="00092AC2"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3/4”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w:t>
            </w:r>
            <w:r>
              <w:rPr>
                <w:rFonts w:ascii="Arial" w:hAnsi="Arial" w:cs="Arial"/>
                <w:bCs/>
                <w:color w:val="000000" w:themeColor="text1"/>
              </w:rPr>
              <w:t>Marine Plywood Carcass in Black High-Pressure Laminate Finish</w:t>
            </w:r>
          </w:p>
        </w:tc>
        <w:tc>
          <w:tcPr>
            <w:tcW w:w="2811" w:type="dxa"/>
            <w:shd w:val="clear" w:color="auto" w:fill="auto"/>
          </w:tcPr>
          <w:p w14:paraId="3B947E68" w14:textId="77777777" w:rsidR="00682447" w:rsidRPr="00D52691" w:rsidRDefault="00682447" w:rsidP="00682447">
            <w:pPr>
              <w:pStyle w:val="NoSpacing"/>
              <w:jc w:val="both"/>
              <w:rPr>
                <w:rFonts w:ascii="Arial" w:hAnsi="Arial" w:cs="Arial"/>
                <w:b/>
                <w:color w:val="000000" w:themeColor="text1"/>
              </w:rPr>
            </w:pPr>
          </w:p>
        </w:tc>
      </w:tr>
      <w:tr w:rsidR="00682447" w:rsidRPr="00D52691" w14:paraId="0F2E6BA4" w14:textId="77777777" w:rsidTr="00682447">
        <w:trPr>
          <w:trHeight w:val="432"/>
        </w:trPr>
        <w:tc>
          <w:tcPr>
            <w:tcW w:w="900" w:type="dxa"/>
            <w:shd w:val="clear" w:color="auto" w:fill="auto"/>
            <w:vAlign w:val="center"/>
          </w:tcPr>
          <w:p w14:paraId="1631363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78F9930D" w14:textId="1B39C63D" w:rsidR="00682447" w:rsidRPr="00D52691" w:rsidRDefault="00092AC2" w:rsidP="00682447">
            <w:pPr>
              <w:pStyle w:val="NoSpacing"/>
              <w:jc w:val="both"/>
              <w:rPr>
                <w:rFonts w:ascii="Arial" w:hAnsi="Arial" w:cs="Arial"/>
                <w:bCs/>
                <w:color w:val="000000" w:themeColor="text1"/>
              </w:rPr>
            </w:pPr>
            <w:r>
              <w:rPr>
                <w:rFonts w:ascii="Arial" w:hAnsi="Arial" w:cs="Arial"/>
                <w:bCs/>
                <w:color w:val="000000" w:themeColor="text1"/>
              </w:rPr>
              <w:t xml:space="preserve">20 mm </w:t>
            </w:r>
            <w:proofErr w:type="spellStart"/>
            <w:r>
              <w:rPr>
                <w:rFonts w:ascii="Arial" w:hAnsi="Arial" w:cs="Arial"/>
                <w:bCs/>
                <w:color w:val="000000" w:themeColor="text1"/>
              </w:rPr>
              <w:t>thk</w:t>
            </w:r>
            <w:proofErr w:type="spellEnd"/>
            <w:r>
              <w:rPr>
                <w:rFonts w:ascii="Arial" w:hAnsi="Arial" w:cs="Arial"/>
                <w:bCs/>
                <w:color w:val="000000" w:themeColor="text1"/>
              </w:rPr>
              <w:t xml:space="preserve"> Raven Onyx Solid Surface countertop</w:t>
            </w:r>
          </w:p>
        </w:tc>
        <w:tc>
          <w:tcPr>
            <w:tcW w:w="2811" w:type="dxa"/>
            <w:shd w:val="clear" w:color="auto" w:fill="auto"/>
          </w:tcPr>
          <w:p w14:paraId="198B46F9" w14:textId="77777777" w:rsidR="00682447" w:rsidRPr="00D52691" w:rsidRDefault="00682447" w:rsidP="00682447">
            <w:pPr>
              <w:pStyle w:val="NoSpacing"/>
              <w:jc w:val="both"/>
              <w:rPr>
                <w:rFonts w:ascii="Arial" w:hAnsi="Arial" w:cs="Arial"/>
                <w:b/>
                <w:color w:val="000000" w:themeColor="text1"/>
              </w:rPr>
            </w:pPr>
          </w:p>
        </w:tc>
      </w:tr>
      <w:tr w:rsidR="00682447" w:rsidRPr="00D52691" w14:paraId="25AFE7D2" w14:textId="77777777" w:rsidTr="00682447">
        <w:trPr>
          <w:trHeight w:val="432"/>
        </w:trPr>
        <w:tc>
          <w:tcPr>
            <w:tcW w:w="900" w:type="dxa"/>
            <w:shd w:val="clear" w:color="auto" w:fill="auto"/>
            <w:vAlign w:val="center"/>
          </w:tcPr>
          <w:p w14:paraId="02E43A5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089FB5B7" w14:textId="712BB47F" w:rsidR="00682447" w:rsidRPr="00D52691" w:rsidRDefault="00092AC2" w:rsidP="00682447">
            <w:pPr>
              <w:pStyle w:val="NoSpacing"/>
              <w:jc w:val="both"/>
              <w:rPr>
                <w:rFonts w:ascii="Arial" w:hAnsi="Arial" w:cs="Arial"/>
                <w:bCs/>
                <w:color w:val="000000" w:themeColor="text1"/>
              </w:rPr>
            </w:pPr>
            <w:r>
              <w:rPr>
                <w:rFonts w:ascii="Arial" w:hAnsi="Arial" w:cs="Arial"/>
                <w:bCs/>
                <w:color w:val="000000" w:themeColor="text1"/>
              </w:rPr>
              <w:t xml:space="preserve">Glass </w:t>
            </w:r>
            <w:r w:rsidR="00682447" w:rsidRPr="00D52691">
              <w:rPr>
                <w:rFonts w:ascii="Arial" w:hAnsi="Arial" w:cs="Arial"/>
                <w:bCs/>
                <w:color w:val="000000" w:themeColor="text1"/>
              </w:rPr>
              <w:t>Display refrigeration built-in look</w:t>
            </w:r>
          </w:p>
        </w:tc>
        <w:tc>
          <w:tcPr>
            <w:tcW w:w="2811" w:type="dxa"/>
            <w:shd w:val="clear" w:color="auto" w:fill="auto"/>
          </w:tcPr>
          <w:p w14:paraId="720ADC3C" w14:textId="77777777" w:rsidR="00682447" w:rsidRPr="00D52691" w:rsidRDefault="00682447" w:rsidP="00682447">
            <w:pPr>
              <w:pStyle w:val="NoSpacing"/>
              <w:jc w:val="both"/>
              <w:rPr>
                <w:rFonts w:ascii="Arial" w:hAnsi="Arial" w:cs="Arial"/>
                <w:b/>
                <w:color w:val="000000" w:themeColor="text1"/>
              </w:rPr>
            </w:pPr>
          </w:p>
        </w:tc>
      </w:tr>
      <w:tr w:rsidR="00682447" w:rsidRPr="00D52691" w14:paraId="6067DA67" w14:textId="77777777" w:rsidTr="00682447">
        <w:trPr>
          <w:trHeight w:val="432"/>
        </w:trPr>
        <w:tc>
          <w:tcPr>
            <w:tcW w:w="900" w:type="dxa"/>
            <w:shd w:val="clear" w:color="auto" w:fill="D9E2F3" w:themeFill="accent5" w:themeFillTint="33"/>
            <w:vAlign w:val="center"/>
          </w:tcPr>
          <w:p w14:paraId="685D1B8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iii.</w:t>
            </w:r>
          </w:p>
        </w:tc>
        <w:tc>
          <w:tcPr>
            <w:tcW w:w="5328" w:type="dxa"/>
            <w:shd w:val="clear" w:color="auto" w:fill="D9E2F3" w:themeFill="accent5" w:themeFillTint="33"/>
            <w:vAlign w:val="center"/>
          </w:tcPr>
          <w:p w14:paraId="56F7269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Indoor Chair</w:t>
            </w:r>
          </w:p>
        </w:tc>
        <w:tc>
          <w:tcPr>
            <w:tcW w:w="2811" w:type="dxa"/>
            <w:shd w:val="clear" w:color="auto" w:fill="auto"/>
          </w:tcPr>
          <w:p w14:paraId="629099C4" w14:textId="77777777" w:rsidR="00682447" w:rsidRPr="00D52691" w:rsidRDefault="00682447" w:rsidP="00682447">
            <w:pPr>
              <w:pStyle w:val="NoSpacing"/>
              <w:jc w:val="both"/>
              <w:rPr>
                <w:rFonts w:ascii="Arial" w:hAnsi="Arial" w:cs="Arial"/>
                <w:b/>
                <w:color w:val="000000" w:themeColor="text1"/>
              </w:rPr>
            </w:pPr>
          </w:p>
        </w:tc>
      </w:tr>
      <w:tr w:rsidR="00682447" w:rsidRPr="00D52691" w14:paraId="2D84C290" w14:textId="77777777" w:rsidTr="00682447">
        <w:trPr>
          <w:trHeight w:val="432"/>
        </w:trPr>
        <w:tc>
          <w:tcPr>
            <w:tcW w:w="900" w:type="dxa"/>
            <w:shd w:val="clear" w:color="auto" w:fill="auto"/>
            <w:vAlign w:val="center"/>
          </w:tcPr>
          <w:p w14:paraId="0B329855"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2F0AB27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30 pcs</w:t>
            </w:r>
          </w:p>
        </w:tc>
        <w:tc>
          <w:tcPr>
            <w:tcW w:w="2811" w:type="dxa"/>
            <w:shd w:val="clear" w:color="auto" w:fill="auto"/>
          </w:tcPr>
          <w:p w14:paraId="486D8B45" w14:textId="77777777" w:rsidR="00682447" w:rsidRPr="00D52691" w:rsidRDefault="00682447" w:rsidP="00682447">
            <w:pPr>
              <w:pStyle w:val="NoSpacing"/>
              <w:jc w:val="both"/>
              <w:rPr>
                <w:rFonts w:ascii="Arial" w:hAnsi="Arial" w:cs="Arial"/>
                <w:b/>
                <w:color w:val="000000" w:themeColor="text1"/>
              </w:rPr>
            </w:pPr>
          </w:p>
        </w:tc>
      </w:tr>
      <w:tr w:rsidR="00682447" w:rsidRPr="00D52691" w14:paraId="265A654B" w14:textId="77777777" w:rsidTr="00682447">
        <w:trPr>
          <w:trHeight w:val="432"/>
        </w:trPr>
        <w:tc>
          <w:tcPr>
            <w:tcW w:w="900" w:type="dxa"/>
            <w:shd w:val="clear" w:color="auto" w:fill="auto"/>
            <w:vAlign w:val="center"/>
          </w:tcPr>
          <w:p w14:paraId="5928E8C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1175F0CF"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74A3ED9E"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0.45 M</w:t>
            </w:r>
          </w:p>
          <w:p w14:paraId="4FDFBDFC"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0.52 M</w:t>
            </w:r>
          </w:p>
          <w:p w14:paraId="5588427D"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0.85 M</w:t>
            </w:r>
          </w:p>
        </w:tc>
        <w:tc>
          <w:tcPr>
            <w:tcW w:w="2811" w:type="dxa"/>
            <w:shd w:val="clear" w:color="auto" w:fill="auto"/>
          </w:tcPr>
          <w:p w14:paraId="676B9C5C" w14:textId="77777777" w:rsidR="00682447" w:rsidRPr="00D52691" w:rsidRDefault="00682447" w:rsidP="00682447">
            <w:pPr>
              <w:pStyle w:val="NoSpacing"/>
              <w:jc w:val="both"/>
              <w:rPr>
                <w:rFonts w:ascii="Arial" w:hAnsi="Arial" w:cs="Arial"/>
                <w:b/>
                <w:color w:val="000000" w:themeColor="text1"/>
              </w:rPr>
            </w:pPr>
          </w:p>
        </w:tc>
      </w:tr>
      <w:tr w:rsidR="00682447" w:rsidRPr="00D52691" w14:paraId="276DCA6B" w14:textId="77777777" w:rsidTr="00682447">
        <w:trPr>
          <w:trHeight w:val="432"/>
        </w:trPr>
        <w:tc>
          <w:tcPr>
            <w:tcW w:w="900" w:type="dxa"/>
            <w:shd w:val="clear" w:color="auto" w:fill="auto"/>
            <w:vAlign w:val="center"/>
          </w:tcPr>
          <w:p w14:paraId="74ECA8F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361BDB5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65BA3B98" w14:textId="77777777" w:rsidR="00682447" w:rsidRPr="00D52691" w:rsidRDefault="00682447" w:rsidP="00682447">
            <w:pPr>
              <w:pStyle w:val="NoSpacing"/>
              <w:jc w:val="both"/>
              <w:rPr>
                <w:rFonts w:ascii="Arial" w:hAnsi="Arial" w:cs="Arial"/>
                <w:b/>
                <w:color w:val="000000" w:themeColor="text1"/>
              </w:rPr>
            </w:pPr>
            <w:proofErr w:type="spellStart"/>
            <w:r w:rsidRPr="00D52691">
              <w:rPr>
                <w:rFonts w:ascii="Arial" w:hAnsi="Arial" w:cs="Arial"/>
                <w:bCs/>
                <w:color w:val="000000" w:themeColor="text1"/>
              </w:rPr>
              <w:t>Dinnig</w:t>
            </w:r>
            <w:proofErr w:type="spellEnd"/>
            <w:r w:rsidRPr="00D52691">
              <w:rPr>
                <w:rFonts w:ascii="Arial" w:hAnsi="Arial" w:cs="Arial"/>
                <w:bCs/>
                <w:color w:val="000000" w:themeColor="text1"/>
              </w:rPr>
              <w:t xml:space="preserve"> Chair w/ steel lattice work</w:t>
            </w:r>
            <w:r w:rsidRPr="00D52691">
              <w:rPr>
                <w:rFonts w:ascii="Arial" w:hAnsi="Arial" w:cs="Arial"/>
                <w:b/>
                <w:color w:val="000000" w:themeColor="text1"/>
              </w:rPr>
              <w:t xml:space="preserve"> </w:t>
            </w:r>
          </w:p>
        </w:tc>
        <w:tc>
          <w:tcPr>
            <w:tcW w:w="2811" w:type="dxa"/>
            <w:shd w:val="clear" w:color="auto" w:fill="auto"/>
          </w:tcPr>
          <w:p w14:paraId="348D2FC1" w14:textId="77777777" w:rsidR="00682447" w:rsidRPr="00D52691" w:rsidRDefault="00682447" w:rsidP="00682447">
            <w:pPr>
              <w:pStyle w:val="NoSpacing"/>
              <w:jc w:val="both"/>
              <w:rPr>
                <w:rFonts w:ascii="Arial" w:hAnsi="Arial" w:cs="Arial"/>
                <w:b/>
                <w:color w:val="000000" w:themeColor="text1"/>
              </w:rPr>
            </w:pPr>
          </w:p>
        </w:tc>
      </w:tr>
      <w:tr w:rsidR="00682447" w:rsidRPr="00D52691" w14:paraId="75E96476" w14:textId="77777777" w:rsidTr="00682447">
        <w:trPr>
          <w:trHeight w:val="432"/>
        </w:trPr>
        <w:tc>
          <w:tcPr>
            <w:tcW w:w="900" w:type="dxa"/>
            <w:shd w:val="clear" w:color="auto" w:fill="auto"/>
            <w:vAlign w:val="center"/>
          </w:tcPr>
          <w:p w14:paraId="39FB336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74EFC9A9"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Back frame &amp; legs in charcoal grey painted finish</w:t>
            </w:r>
          </w:p>
        </w:tc>
        <w:tc>
          <w:tcPr>
            <w:tcW w:w="2811" w:type="dxa"/>
            <w:shd w:val="clear" w:color="auto" w:fill="auto"/>
          </w:tcPr>
          <w:p w14:paraId="2E185108" w14:textId="77777777" w:rsidR="00682447" w:rsidRPr="00D52691" w:rsidRDefault="00682447" w:rsidP="00682447">
            <w:pPr>
              <w:pStyle w:val="NoSpacing"/>
              <w:jc w:val="both"/>
              <w:rPr>
                <w:rFonts w:ascii="Arial" w:hAnsi="Arial" w:cs="Arial"/>
                <w:b/>
                <w:color w:val="000000" w:themeColor="text1"/>
              </w:rPr>
            </w:pPr>
          </w:p>
        </w:tc>
      </w:tr>
      <w:tr w:rsidR="00682447" w:rsidRPr="00D52691" w14:paraId="556A739E" w14:textId="77777777" w:rsidTr="00682447">
        <w:trPr>
          <w:trHeight w:val="432"/>
        </w:trPr>
        <w:tc>
          <w:tcPr>
            <w:tcW w:w="900" w:type="dxa"/>
            <w:shd w:val="clear" w:color="auto" w:fill="auto"/>
            <w:vAlign w:val="center"/>
          </w:tcPr>
          <w:p w14:paraId="15C00ACA"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036AAE0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Upholstery in grey polyester fabric</w:t>
            </w:r>
          </w:p>
        </w:tc>
        <w:tc>
          <w:tcPr>
            <w:tcW w:w="2811" w:type="dxa"/>
            <w:shd w:val="clear" w:color="auto" w:fill="auto"/>
          </w:tcPr>
          <w:p w14:paraId="2EA39A7D" w14:textId="77777777" w:rsidR="00682447" w:rsidRPr="00D52691" w:rsidRDefault="00682447" w:rsidP="00682447">
            <w:pPr>
              <w:pStyle w:val="NoSpacing"/>
              <w:jc w:val="both"/>
              <w:rPr>
                <w:rFonts w:ascii="Arial" w:hAnsi="Arial" w:cs="Arial"/>
                <w:b/>
                <w:color w:val="000000" w:themeColor="text1"/>
              </w:rPr>
            </w:pPr>
          </w:p>
        </w:tc>
      </w:tr>
      <w:tr w:rsidR="00682447" w:rsidRPr="00D52691" w14:paraId="781DEF23" w14:textId="77777777" w:rsidTr="00682447">
        <w:trPr>
          <w:trHeight w:val="432"/>
        </w:trPr>
        <w:tc>
          <w:tcPr>
            <w:tcW w:w="900" w:type="dxa"/>
            <w:shd w:val="clear" w:color="auto" w:fill="D9E2F3" w:themeFill="accent5" w:themeFillTint="33"/>
            <w:vAlign w:val="center"/>
          </w:tcPr>
          <w:p w14:paraId="6FE255C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iv.</w:t>
            </w:r>
          </w:p>
        </w:tc>
        <w:tc>
          <w:tcPr>
            <w:tcW w:w="5328" w:type="dxa"/>
            <w:shd w:val="clear" w:color="auto" w:fill="D9E2F3" w:themeFill="accent5" w:themeFillTint="33"/>
            <w:vAlign w:val="center"/>
          </w:tcPr>
          <w:p w14:paraId="59029EC5"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6-Seater Table</w:t>
            </w:r>
          </w:p>
        </w:tc>
        <w:tc>
          <w:tcPr>
            <w:tcW w:w="2811" w:type="dxa"/>
            <w:shd w:val="clear" w:color="auto" w:fill="auto"/>
          </w:tcPr>
          <w:p w14:paraId="5491CACD" w14:textId="77777777" w:rsidR="00682447" w:rsidRPr="00D52691" w:rsidRDefault="00682447" w:rsidP="00682447">
            <w:pPr>
              <w:pStyle w:val="NoSpacing"/>
              <w:jc w:val="both"/>
              <w:rPr>
                <w:rFonts w:ascii="Arial" w:hAnsi="Arial" w:cs="Arial"/>
                <w:b/>
                <w:color w:val="000000" w:themeColor="text1"/>
              </w:rPr>
            </w:pPr>
          </w:p>
        </w:tc>
      </w:tr>
      <w:tr w:rsidR="00682447" w:rsidRPr="00D52691" w14:paraId="15015171" w14:textId="77777777" w:rsidTr="00682447">
        <w:trPr>
          <w:trHeight w:val="432"/>
        </w:trPr>
        <w:tc>
          <w:tcPr>
            <w:tcW w:w="900" w:type="dxa"/>
            <w:shd w:val="clear" w:color="auto" w:fill="auto"/>
            <w:vAlign w:val="center"/>
          </w:tcPr>
          <w:p w14:paraId="2F6C1BA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616DE54E"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2 sets</w:t>
            </w:r>
          </w:p>
        </w:tc>
        <w:tc>
          <w:tcPr>
            <w:tcW w:w="2811" w:type="dxa"/>
            <w:shd w:val="clear" w:color="auto" w:fill="auto"/>
          </w:tcPr>
          <w:p w14:paraId="5002C30B" w14:textId="77777777" w:rsidR="00682447" w:rsidRPr="00D52691" w:rsidRDefault="00682447" w:rsidP="00682447">
            <w:pPr>
              <w:pStyle w:val="NoSpacing"/>
              <w:jc w:val="both"/>
              <w:rPr>
                <w:rFonts w:ascii="Arial" w:hAnsi="Arial" w:cs="Arial"/>
                <w:b/>
                <w:color w:val="000000" w:themeColor="text1"/>
              </w:rPr>
            </w:pPr>
          </w:p>
        </w:tc>
      </w:tr>
      <w:tr w:rsidR="00682447" w:rsidRPr="00D52691" w14:paraId="4DD29279" w14:textId="77777777" w:rsidTr="00682447">
        <w:trPr>
          <w:trHeight w:val="432"/>
        </w:trPr>
        <w:tc>
          <w:tcPr>
            <w:tcW w:w="900" w:type="dxa"/>
            <w:shd w:val="clear" w:color="auto" w:fill="auto"/>
            <w:vAlign w:val="center"/>
          </w:tcPr>
          <w:p w14:paraId="6E9E2AB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44D9F0C5"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77F68F41"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1.90 M</w:t>
            </w:r>
          </w:p>
          <w:p w14:paraId="48E29AB6"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1.00 M</w:t>
            </w:r>
          </w:p>
          <w:p w14:paraId="385619C0"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Table Height: 0.75 M</w:t>
            </w:r>
          </w:p>
          <w:p w14:paraId="5A26A83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Overall Height: 1.75 M</w:t>
            </w:r>
          </w:p>
        </w:tc>
        <w:tc>
          <w:tcPr>
            <w:tcW w:w="2811" w:type="dxa"/>
            <w:shd w:val="clear" w:color="auto" w:fill="auto"/>
          </w:tcPr>
          <w:p w14:paraId="18108BDE" w14:textId="77777777" w:rsidR="00682447" w:rsidRPr="00D52691" w:rsidRDefault="00682447" w:rsidP="00682447">
            <w:pPr>
              <w:pStyle w:val="NoSpacing"/>
              <w:jc w:val="both"/>
              <w:rPr>
                <w:rFonts w:ascii="Arial" w:hAnsi="Arial" w:cs="Arial"/>
                <w:b/>
                <w:color w:val="000000" w:themeColor="text1"/>
              </w:rPr>
            </w:pPr>
          </w:p>
        </w:tc>
      </w:tr>
      <w:tr w:rsidR="00682447" w:rsidRPr="00D52691" w14:paraId="4A3D227B" w14:textId="77777777" w:rsidTr="00682447">
        <w:trPr>
          <w:trHeight w:val="432"/>
        </w:trPr>
        <w:tc>
          <w:tcPr>
            <w:tcW w:w="900" w:type="dxa"/>
            <w:shd w:val="clear" w:color="auto" w:fill="auto"/>
            <w:vAlign w:val="center"/>
          </w:tcPr>
          <w:p w14:paraId="224A091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0D4BAF18"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2B88E93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Partition: 5mm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clear acrylic</w:t>
            </w:r>
          </w:p>
        </w:tc>
        <w:tc>
          <w:tcPr>
            <w:tcW w:w="2811" w:type="dxa"/>
            <w:shd w:val="clear" w:color="auto" w:fill="auto"/>
          </w:tcPr>
          <w:p w14:paraId="3E688182" w14:textId="77777777" w:rsidR="00682447" w:rsidRPr="00D52691" w:rsidRDefault="00682447" w:rsidP="00682447">
            <w:pPr>
              <w:pStyle w:val="NoSpacing"/>
              <w:jc w:val="both"/>
              <w:rPr>
                <w:rFonts w:ascii="Arial" w:hAnsi="Arial" w:cs="Arial"/>
                <w:b/>
                <w:color w:val="000000" w:themeColor="text1"/>
              </w:rPr>
            </w:pPr>
          </w:p>
        </w:tc>
      </w:tr>
      <w:tr w:rsidR="00682447" w:rsidRPr="00D52691" w14:paraId="5B6008D3" w14:textId="77777777" w:rsidTr="00682447">
        <w:trPr>
          <w:trHeight w:val="37"/>
        </w:trPr>
        <w:tc>
          <w:tcPr>
            <w:tcW w:w="900" w:type="dxa"/>
            <w:shd w:val="clear" w:color="auto" w:fill="auto"/>
            <w:vAlign w:val="center"/>
          </w:tcPr>
          <w:p w14:paraId="2660A2C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64505FF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Table top: 20mm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MDF board in grey laminate finish</w:t>
            </w:r>
          </w:p>
        </w:tc>
        <w:tc>
          <w:tcPr>
            <w:tcW w:w="2811" w:type="dxa"/>
            <w:shd w:val="clear" w:color="auto" w:fill="auto"/>
          </w:tcPr>
          <w:p w14:paraId="7A7E53C1" w14:textId="77777777" w:rsidR="00682447" w:rsidRPr="00D52691" w:rsidRDefault="00682447" w:rsidP="00682447">
            <w:pPr>
              <w:pStyle w:val="NoSpacing"/>
              <w:jc w:val="both"/>
              <w:rPr>
                <w:rFonts w:ascii="Arial" w:hAnsi="Arial" w:cs="Arial"/>
                <w:b/>
                <w:color w:val="000000" w:themeColor="text1"/>
              </w:rPr>
            </w:pPr>
          </w:p>
        </w:tc>
      </w:tr>
      <w:tr w:rsidR="00682447" w:rsidRPr="00D52691" w14:paraId="6F80335E" w14:textId="77777777" w:rsidTr="00682447">
        <w:trPr>
          <w:trHeight w:val="432"/>
        </w:trPr>
        <w:tc>
          <w:tcPr>
            <w:tcW w:w="900" w:type="dxa"/>
            <w:shd w:val="clear" w:color="auto" w:fill="auto"/>
            <w:vAlign w:val="center"/>
          </w:tcPr>
          <w:p w14:paraId="0E3F6E4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32767BA7"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Support: 1”x1” tubular steel in bronze painted finish</w:t>
            </w:r>
          </w:p>
        </w:tc>
        <w:tc>
          <w:tcPr>
            <w:tcW w:w="2811" w:type="dxa"/>
            <w:shd w:val="clear" w:color="auto" w:fill="auto"/>
          </w:tcPr>
          <w:p w14:paraId="067271B0" w14:textId="77777777" w:rsidR="00682447" w:rsidRPr="00D52691" w:rsidRDefault="00682447" w:rsidP="00682447">
            <w:pPr>
              <w:pStyle w:val="NoSpacing"/>
              <w:jc w:val="both"/>
              <w:rPr>
                <w:rFonts w:ascii="Arial" w:hAnsi="Arial" w:cs="Arial"/>
                <w:b/>
                <w:color w:val="000000" w:themeColor="text1"/>
              </w:rPr>
            </w:pPr>
          </w:p>
        </w:tc>
      </w:tr>
      <w:tr w:rsidR="00682447" w:rsidRPr="00D52691" w14:paraId="6274AD7B" w14:textId="77777777" w:rsidTr="00682447">
        <w:trPr>
          <w:trHeight w:val="432"/>
        </w:trPr>
        <w:tc>
          <w:tcPr>
            <w:tcW w:w="900" w:type="dxa"/>
            <w:shd w:val="clear" w:color="auto" w:fill="D9E2F3" w:themeFill="accent5" w:themeFillTint="33"/>
            <w:vAlign w:val="center"/>
          </w:tcPr>
          <w:p w14:paraId="243F9376"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v.</w:t>
            </w:r>
          </w:p>
        </w:tc>
        <w:tc>
          <w:tcPr>
            <w:tcW w:w="5328" w:type="dxa"/>
            <w:shd w:val="clear" w:color="auto" w:fill="D9E2F3" w:themeFill="accent5" w:themeFillTint="33"/>
            <w:vAlign w:val="center"/>
          </w:tcPr>
          <w:p w14:paraId="3608E884"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4-Seater Table</w:t>
            </w:r>
          </w:p>
        </w:tc>
        <w:tc>
          <w:tcPr>
            <w:tcW w:w="2811" w:type="dxa"/>
            <w:shd w:val="clear" w:color="auto" w:fill="auto"/>
          </w:tcPr>
          <w:p w14:paraId="0ECCD0D8" w14:textId="77777777" w:rsidR="00682447" w:rsidRPr="00D52691" w:rsidRDefault="00682447" w:rsidP="00682447">
            <w:pPr>
              <w:pStyle w:val="NoSpacing"/>
              <w:jc w:val="both"/>
              <w:rPr>
                <w:rFonts w:ascii="Arial" w:hAnsi="Arial" w:cs="Arial"/>
                <w:b/>
                <w:color w:val="000000" w:themeColor="text1"/>
              </w:rPr>
            </w:pPr>
          </w:p>
        </w:tc>
      </w:tr>
      <w:tr w:rsidR="00682447" w:rsidRPr="00D52691" w14:paraId="52B67218" w14:textId="77777777" w:rsidTr="00682447">
        <w:trPr>
          <w:trHeight w:val="432"/>
        </w:trPr>
        <w:tc>
          <w:tcPr>
            <w:tcW w:w="900" w:type="dxa"/>
            <w:shd w:val="clear" w:color="auto" w:fill="auto"/>
            <w:vAlign w:val="center"/>
          </w:tcPr>
          <w:p w14:paraId="31303EAC"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22E1110C"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3 sets</w:t>
            </w:r>
          </w:p>
        </w:tc>
        <w:tc>
          <w:tcPr>
            <w:tcW w:w="2811" w:type="dxa"/>
            <w:shd w:val="clear" w:color="auto" w:fill="auto"/>
          </w:tcPr>
          <w:p w14:paraId="2F57B48E" w14:textId="77777777" w:rsidR="00682447" w:rsidRPr="00D52691" w:rsidRDefault="00682447" w:rsidP="00682447">
            <w:pPr>
              <w:pStyle w:val="NoSpacing"/>
              <w:jc w:val="both"/>
              <w:rPr>
                <w:rFonts w:ascii="Arial" w:hAnsi="Arial" w:cs="Arial"/>
                <w:b/>
                <w:color w:val="000000" w:themeColor="text1"/>
              </w:rPr>
            </w:pPr>
          </w:p>
        </w:tc>
      </w:tr>
      <w:tr w:rsidR="00682447" w:rsidRPr="00D52691" w14:paraId="7BC97C2F" w14:textId="77777777" w:rsidTr="00682447">
        <w:trPr>
          <w:trHeight w:val="432"/>
        </w:trPr>
        <w:tc>
          <w:tcPr>
            <w:tcW w:w="900" w:type="dxa"/>
            <w:shd w:val="clear" w:color="auto" w:fill="auto"/>
            <w:vAlign w:val="center"/>
          </w:tcPr>
          <w:p w14:paraId="3C43D9A3"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120110A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4DE92A6A"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Table Diameter: 1.00 M</w:t>
            </w:r>
          </w:p>
          <w:p w14:paraId="050D0A7D"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Table Height: 0.75 M</w:t>
            </w:r>
          </w:p>
          <w:p w14:paraId="6058190D"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Overall Height: 1.75 M</w:t>
            </w:r>
          </w:p>
        </w:tc>
        <w:tc>
          <w:tcPr>
            <w:tcW w:w="2811" w:type="dxa"/>
            <w:shd w:val="clear" w:color="auto" w:fill="auto"/>
          </w:tcPr>
          <w:p w14:paraId="2EC5F80B" w14:textId="77777777" w:rsidR="00682447" w:rsidRPr="00D52691" w:rsidRDefault="00682447" w:rsidP="00682447">
            <w:pPr>
              <w:pStyle w:val="NoSpacing"/>
              <w:jc w:val="both"/>
              <w:rPr>
                <w:rFonts w:ascii="Arial" w:hAnsi="Arial" w:cs="Arial"/>
                <w:b/>
                <w:color w:val="000000" w:themeColor="text1"/>
              </w:rPr>
            </w:pPr>
          </w:p>
        </w:tc>
      </w:tr>
      <w:tr w:rsidR="00682447" w:rsidRPr="00D52691" w14:paraId="221EF7BE" w14:textId="77777777" w:rsidTr="00682447">
        <w:trPr>
          <w:trHeight w:val="432"/>
        </w:trPr>
        <w:tc>
          <w:tcPr>
            <w:tcW w:w="900" w:type="dxa"/>
            <w:shd w:val="clear" w:color="auto" w:fill="auto"/>
            <w:vAlign w:val="center"/>
          </w:tcPr>
          <w:p w14:paraId="7BAE0E2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5F612051"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2C21A7E8"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 xml:space="preserve">Partition: 5mm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clear acrylic</w:t>
            </w:r>
          </w:p>
        </w:tc>
        <w:tc>
          <w:tcPr>
            <w:tcW w:w="2811" w:type="dxa"/>
            <w:shd w:val="clear" w:color="auto" w:fill="auto"/>
          </w:tcPr>
          <w:p w14:paraId="22333903" w14:textId="77777777" w:rsidR="00682447" w:rsidRPr="00D52691" w:rsidRDefault="00682447" w:rsidP="00682447">
            <w:pPr>
              <w:pStyle w:val="NoSpacing"/>
              <w:jc w:val="both"/>
              <w:rPr>
                <w:rFonts w:ascii="Arial" w:hAnsi="Arial" w:cs="Arial"/>
                <w:b/>
                <w:color w:val="000000" w:themeColor="text1"/>
              </w:rPr>
            </w:pPr>
          </w:p>
        </w:tc>
      </w:tr>
      <w:tr w:rsidR="00682447" w:rsidRPr="00D52691" w14:paraId="74B939D1" w14:textId="77777777" w:rsidTr="00682447">
        <w:trPr>
          <w:trHeight w:val="432"/>
        </w:trPr>
        <w:tc>
          <w:tcPr>
            <w:tcW w:w="900" w:type="dxa"/>
            <w:shd w:val="clear" w:color="auto" w:fill="auto"/>
            <w:vAlign w:val="center"/>
          </w:tcPr>
          <w:p w14:paraId="1912EAB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05C3859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Table Top: 20mm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MDF board in grey laminated finish</w:t>
            </w:r>
          </w:p>
        </w:tc>
        <w:tc>
          <w:tcPr>
            <w:tcW w:w="2811" w:type="dxa"/>
            <w:shd w:val="clear" w:color="auto" w:fill="auto"/>
          </w:tcPr>
          <w:p w14:paraId="38E999AC" w14:textId="77777777" w:rsidR="00682447" w:rsidRPr="00D52691" w:rsidRDefault="00682447" w:rsidP="00682447">
            <w:pPr>
              <w:pStyle w:val="NoSpacing"/>
              <w:jc w:val="both"/>
              <w:rPr>
                <w:rFonts w:ascii="Arial" w:hAnsi="Arial" w:cs="Arial"/>
                <w:b/>
                <w:color w:val="000000" w:themeColor="text1"/>
              </w:rPr>
            </w:pPr>
          </w:p>
        </w:tc>
      </w:tr>
      <w:tr w:rsidR="00682447" w:rsidRPr="00D52691" w14:paraId="761C95EB" w14:textId="77777777" w:rsidTr="00682447">
        <w:trPr>
          <w:trHeight w:val="432"/>
        </w:trPr>
        <w:tc>
          <w:tcPr>
            <w:tcW w:w="900" w:type="dxa"/>
            <w:shd w:val="clear" w:color="auto" w:fill="auto"/>
            <w:vAlign w:val="center"/>
          </w:tcPr>
          <w:p w14:paraId="00EBFB1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780B83A1"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Support: 1”x1” tubular steel in bronze painted finish</w:t>
            </w:r>
          </w:p>
        </w:tc>
        <w:tc>
          <w:tcPr>
            <w:tcW w:w="2811" w:type="dxa"/>
            <w:shd w:val="clear" w:color="auto" w:fill="auto"/>
          </w:tcPr>
          <w:p w14:paraId="6CC5AA21" w14:textId="77777777" w:rsidR="00682447" w:rsidRPr="00D52691" w:rsidRDefault="00682447" w:rsidP="00682447">
            <w:pPr>
              <w:pStyle w:val="NoSpacing"/>
              <w:jc w:val="both"/>
              <w:rPr>
                <w:rFonts w:ascii="Arial" w:hAnsi="Arial" w:cs="Arial"/>
                <w:b/>
                <w:color w:val="000000" w:themeColor="text1"/>
              </w:rPr>
            </w:pPr>
          </w:p>
        </w:tc>
      </w:tr>
      <w:tr w:rsidR="00682447" w:rsidRPr="00D52691" w14:paraId="4CA1FAB8" w14:textId="77777777" w:rsidTr="00682447">
        <w:trPr>
          <w:trHeight w:val="432"/>
        </w:trPr>
        <w:tc>
          <w:tcPr>
            <w:tcW w:w="900" w:type="dxa"/>
            <w:shd w:val="clear" w:color="auto" w:fill="D9E2F3" w:themeFill="accent5" w:themeFillTint="33"/>
            <w:vAlign w:val="center"/>
          </w:tcPr>
          <w:p w14:paraId="41B041CC"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vi.</w:t>
            </w:r>
          </w:p>
        </w:tc>
        <w:tc>
          <w:tcPr>
            <w:tcW w:w="5328" w:type="dxa"/>
            <w:shd w:val="clear" w:color="auto" w:fill="D9E2F3" w:themeFill="accent5" w:themeFillTint="33"/>
            <w:vAlign w:val="center"/>
          </w:tcPr>
          <w:p w14:paraId="21D8F877"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2-Seater Table</w:t>
            </w:r>
          </w:p>
        </w:tc>
        <w:tc>
          <w:tcPr>
            <w:tcW w:w="2811" w:type="dxa"/>
            <w:shd w:val="clear" w:color="auto" w:fill="auto"/>
          </w:tcPr>
          <w:p w14:paraId="1BC0C067" w14:textId="77777777" w:rsidR="00682447" w:rsidRPr="00D52691" w:rsidRDefault="00682447" w:rsidP="00682447">
            <w:pPr>
              <w:pStyle w:val="NoSpacing"/>
              <w:jc w:val="both"/>
              <w:rPr>
                <w:rFonts w:ascii="Arial" w:hAnsi="Arial" w:cs="Arial"/>
                <w:b/>
                <w:color w:val="000000" w:themeColor="text1"/>
              </w:rPr>
            </w:pPr>
          </w:p>
        </w:tc>
      </w:tr>
      <w:tr w:rsidR="00682447" w:rsidRPr="00D52691" w14:paraId="55B715DD" w14:textId="77777777" w:rsidTr="00682447">
        <w:trPr>
          <w:trHeight w:val="432"/>
        </w:trPr>
        <w:tc>
          <w:tcPr>
            <w:tcW w:w="900" w:type="dxa"/>
            <w:shd w:val="clear" w:color="auto" w:fill="auto"/>
            <w:vAlign w:val="center"/>
          </w:tcPr>
          <w:p w14:paraId="7D1C53BC"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42C54CE8"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3 sets</w:t>
            </w:r>
          </w:p>
        </w:tc>
        <w:tc>
          <w:tcPr>
            <w:tcW w:w="2811" w:type="dxa"/>
            <w:shd w:val="clear" w:color="auto" w:fill="auto"/>
          </w:tcPr>
          <w:p w14:paraId="262432A1" w14:textId="77777777" w:rsidR="00682447" w:rsidRPr="00D52691" w:rsidRDefault="00682447" w:rsidP="00682447">
            <w:pPr>
              <w:pStyle w:val="NoSpacing"/>
              <w:jc w:val="both"/>
              <w:rPr>
                <w:rFonts w:ascii="Arial" w:hAnsi="Arial" w:cs="Arial"/>
                <w:b/>
                <w:color w:val="000000" w:themeColor="text1"/>
              </w:rPr>
            </w:pPr>
          </w:p>
        </w:tc>
      </w:tr>
      <w:tr w:rsidR="00682447" w:rsidRPr="00D52691" w14:paraId="5EED703B" w14:textId="77777777" w:rsidTr="00682447">
        <w:trPr>
          <w:trHeight w:val="432"/>
        </w:trPr>
        <w:tc>
          <w:tcPr>
            <w:tcW w:w="900" w:type="dxa"/>
            <w:shd w:val="clear" w:color="auto" w:fill="auto"/>
            <w:vAlign w:val="center"/>
          </w:tcPr>
          <w:p w14:paraId="6BCEB525"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740841E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7BD61A1B"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Table Diameter: 0.90 M</w:t>
            </w:r>
          </w:p>
          <w:p w14:paraId="5FB46522"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Table Height: 0.75 M</w:t>
            </w:r>
          </w:p>
          <w:p w14:paraId="2698B5C6"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Overall Height: 1.75 M</w:t>
            </w:r>
          </w:p>
        </w:tc>
        <w:tc>
          <w:tcPr>
            <w:tcW w:w="2811" w:type="dxa"/>
            <w:shd w:val="clear" w:color="auto" w:fill="auto"/>
          </w:tcPr>
          <w:p w14:paraId="4B824066" w14:textId="77777777" w:rsidR="00682447" w:rsidRPr="00D52691" w:rsidRDefault="00682447" w:rsidP="00682447">
            <w:pPr>
              <w:pStyle w:val="NoSpacing"/>
              <w:jc w:val="both"/>
              <w:rPr>
                <w:rFonts w:ascii="Arial" w:hAnsi="Arial" w:cs="Arial"/>
                <w:b/>
                <w:color w:val="000000" w:themeColor="text1"/>
              </w:rPr>
            </w:pPr>
          </w:p>
        </w:tc>
      </w:tr>
      <w:tr w:rsidR="00682447" w:rsidRPr="00D52691" w14:paraId="4781345B" w14:textId="77777777" w:rsidTr="00682447">
        <w:trPr>
          <w:trHeight w:val="432"/>
        </w:trPr>
        <w:tc>
          <w:tcPr>
            <w:tcW w:w="900" w:type="dxa"/>
            <w:shd w:val="clear" w:color="auto" w:fill="auto"/>
            <w:vAlign w:val="center"/>
          </w:tcPr>
          <w:p w14:paraId="55F765D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lastRenderedPageBreak/>
              <w:t>3.</w:t>
            </w:r>
          </w:p>
        </w:tc>
        <w:tc>
          <w:tcPr>
            <w:tcW w:w="5328" w:type="dxa"/>
            <w:shd w:val="clear" w:color="auto" w:fill="auto"/>
            <w:vAlign w:val="center"/>
          </w:tcPr>
          <w:p w14:paraId="0F0AE437"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2FE1D62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Partition: 5mm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clear acrylic</w:t>
            </w:r>
          </w:p>
        </w:tc>
        <w:tc>
          <w:tcPr>
            <w:tcW w:w="2811" w:type="dxa"/>
            <w:shd w:val="clear" w:color="auto" w:fill="auto"/>
          </w:tcPr>
          <w:p w14:paraId="05E1EE57" w14:textId="77777777" w:rsidR="00682447" w:rsidRPr="00D52691" w:rsidRDefault="00682447" w:rsidP="00682447">
            <w:pPr>
              <w:pStyle w:val="NoSpacing"/>
              <w:jc w:val="both"/>
              <w:rPr>
                <w:rFonts w:ascii="Arial" w:hAnsi="Arial" w:cs="Arial"/>
                <w:b/>
                <w:color w:val="000000" w:themeColor="text1"/>
              </w:rPr>
            </w:pPr>
          </w:p>
        </w:tc>
      </w:tr>
      <w:tr w:rsidR="00682447" w:rsidRPr="00D52691" w14:paraId="522AC31D" w14:textId="77777777" w:rsidTr="00682447">
        <w:trPr>
          <w:trHeight w:val="432"/>
        </w:trPr>
        <w:tc>
          <w:tcPr>
            <w:tcW w:w="900" w:type="dxa"/>
            <w:shd w:val="clear" w:color="auto" w:fill="auto"/>
            <w:vAlign w:val="center"/>
          </w:tcPr>
          <w:p w14:paraId="42C25C1A"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35543181"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Table top: 20mm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MDF board in grey laminate finish</w:t>
            </w:r>
          </w:p>
        </w:tc>
        <w:tc>
          <w:tcPr>
            <w:tcW w:w="2811" w:type="dxa"/>
            <w:shd w:val="clear" w:color="auto" w:fill="auto"/>
          </w:tcPr>
          <w:p w14:paraId="79FBF674" w14:textId="77777777" w:rsidR="00682447" w:rsidRPr="00D52691" w:rsidRDefault="00682447" w:rsidP="00682447">
            <w:pPr>
              <w:pStyle w:val="NoSpacing"/>
              <w:jc w:val="both"/>
              <w:rPr>
                <w:rFonts w:ascii="Arial" w:hAnsi="Arial" w:cs="Arial"/>
                <w:b/>
                <w:color w:val="000000" w:themeColor="text1"/>
              </w:rPr>
            </w:pPr>
          </w:p>
        </w:tc>
      </w:tr>
      <w:tr w:rsidR="00682447" w:rsidRPr="00D52691" w14:paraId="54DDDF32" w14:textId="77777777" w:rsidTr="00682447">
        <w:trPr>
          <w:trHeight w:val="432"/>
        </w:trPr>
        <w:tc>
          <w:tcPr>
            <w:tcW w:w="900" w:type="dxa"/>
            <w:shd w:val="clear" w:color="auto" w:fill="auto"/>
            <w:vAlign w:val="center"/>
          </w:tcPr>
          <w:p w14:paraId="4D8C1CD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133BD7E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Support: steel in bronze painted finish</w:t>
            </w:r>
          </w:p>
        </w:tc>
        <w:tc>
          <w:tcPr>
            <w:tcW w:w="2811" w:type="dxa"/>
            <w:shd w:val="clear" w:color="auto" w:fill="auto"/>
          </w:tcPr>
          <w:p w14:paraId="79D754D1" w14:textId="77777777" w:rsidR="00682447" w:rsidRPr="00D52691" w:rsidRDefault="00682447" w:rsidP="00682447">
            <w:pPr>
              <w:pStyle w:val="NoSpacing"/>
              <w:jc w:val="both"/>
              <w:rPr>
                <w:rFonts w:ascii="Arial" w:hAnsi="Arial" w:cs="Arial"/>
                <w:b/>
                <w:color w:val="000000" w:themeColor="text1"/>
              </w:rPr>
            </w:pPr>
          </w:p>
        </w:tc>
      </w:tr>
      <w:tr w:rsidR="00682447" w:rsidRPr="00D52691" w14:paraId="393D324A" w14:textId="77777777" w:rsidTr="00682447">
        <w:trPr>
          <w:trHeight w:val="432"/>
        </w:trPr>
        <w:tc>
          <w:tcPr>
            <w:tcW w:w="900" w:type="dxa"/>
            <w:shd w:val="clear" w:color="auto" w:fill="D9E2F3" w:themeFill="accent5" w:themeFillTint="33"/>
            <w:vAlign w:val="center"/>
          </w:tcPr>
          <w:p w14:paraId="5EC85203"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vii.</w:t>
            </w:r>
          </w:p>
        </w:tc>
        <w:tc>
          <w:tcPr>
            <w:tcW w:w="5328" w:type="dxa"/>
            <w:shd w:val="clear" w:color="auto" w:fill="D9E2F3" w:themeFill="accent5" w:themeFillTint="33"/>
            <w:vAlign w:val="center"/>
          </w:tcPr>
          <w:p w14:paraId="45FF168E"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Outdoor Chair</w:t>
            </w:r>
          </w:p>
        </w:tc>
        <w:tc>
          <w:tcPr>
            <w:tcW w:w="2811" w:type="dxa"/>
            <w:shd w:val="clear" w:color="auto" w:fill="auto"/>
          </w:tcPr>
          <w:p w14:paraId="66111AC7" w14:textId="77777777" w:rsidR="00682447" w:rsidRPr="00D52691" w:rsidRDefault="00682447" w:rsidP="00682447">
            <w:pPr>
              <w:pStyle w:val="NoSpacing"/>
              <w:jc w:val="both"/>
              <w:rPr>
                <w:rFonts w:ascii="Arial" w:hAnsi="Arial" w:cs="Arial"/>
                <w:b/>
                <w:color w:val="000000" w:themeColor="text1"/>
              </w:rPr>
            </w:pPr>
          </w:p>
        </w:tc>
      </w:tr>
      <w:tr w:rsidR="00682447" w:rsidRPr="00D52691" w14:paraId="6EA1A487" w14:textId="77777777" w:rsidTr="00682447">
        <w:trPr>
          <w:trHeight w:val="432"/>
        </w:trPr>
        <w:tc>
          <w:tcPr>
            <w:tcW w:w="900" w:type="dxa"/>
            <w:shd w:val="clear" w:color="auto" w:fill="auto"/>
            <w:vAlign w:val="center"/>
          </w:tcPr>
          <w:p w14:paraId="7BBF0D3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6B6B9428"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28 pcs</w:t>
            </w:r>
          </w:p>
        </w:tc>
        <w:tc>
          <w:tcPr>
            <w:tcW w:w="2811" w:type="dxa"/>
            <w:shd w:val="clear" w:color="auto" w:fill="auto"/>
          </w:tcPr>
          <w:p w14:paraId="191FA8F6" w14:textId="77777777" w:rsidR="00682447" w:rsidRPr="00D52691" w:rsidRDefault="00682447" w:rsidP="00682447">
            <w:pPr>
              <w:pStyle w:val="NoSpacing"/>
              <w:jc w:val="both"/>
              <w:rPr>
                <w:rFonts w:ascii="Arial" w:hAnsi="Arial" w:cs="Arial"/>
                <w:b/>
                <w:color w:val="000000" w:themeColor="text1"/>
              </w:rPr>
            </w:pPr>
          </w:p>
        </w:tc>
      </w:tr>
      <w:tr w:rsidR="00682447" w:rsidRPr="00D52691" w14:paraId="244EE559" w14:textId="77777777" w:rsidTr="00682447">
        <w:trPr>
          <w:trHeight w:val="432"/>
        </w:trPr>
        <w:tc>
          <w:tcPr>
            <w:tcW w:w="900" w:type="dxa"/>
            <w:shd w:val="clear" w:color="auto" w:fill="auto"/>
            <w:vAlign w:val="center"/>
          </w:tcPr>
          <w:p w14:paraId="4A31D3F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749D8D8F"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5B4C9731"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0.58 M</w:t>
            </w:r>
          </w:p>
          <w:p w14:paraId="2451108A"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0.55 M</w:t>
            </w:r>
          </w:p>
          <w:p w14:paraId="54F43A86"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0.75 M</w:t>
            </w:r>
          </w:p>
        </w:tc>
        <w:tc>
          <w:tcPr>
            <w:tcW w:w="2811" w:type="dxa"/>
            <w:shd w:val="clear" w:color="auto" w:fill="auto"/>
          </w:tcPr>
          <w:p w14:paraId="38760FF4" w14:textId="77777777" w:rsidR="00682447" w:rsidRPr="00D52691" w:rsidRDefault="00682447" w:rsidP="00682447">
            <w:pPr>
              <w:pStyle w:val="NoSpacing"/>
              <w:jc w:val="both"/>
              <w:rPr>
                <w:rFonts w:ascii="Arial" w:hAnsi="Arial" w:cs="Arial"/>
                <w:b/>
                <w:color w:val="000000" w:themeColor="text1"/>
              </w:rPr>
            </w:pPr>
          </w:p>
        </w:tc>
      </w:tr>
      <w:tr w:rsidR="00682447" w:rsidRPr="00D52691" w14:paraId="5F033D59" w14:textId="77777777" w:rsidTr="00682447">
        <w:trPr>
          <w:trHeight w:val="432"/>
        </w:trPr>
        <w:tc>
          <w:tcPr>
            <w:tcW w:w="900" w:type="dxa"/>
            <w:shd w:val="clear" w:color="auto" w:fill="auto"/>
            <w:vAlign w:val="center"/>
          </w:tcPr>
          <w:p w14:paraId="01C15BC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71EAAFF7"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536D8C4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Dining Chair with steel lattice work </w:t>
            </w:r>
          </w:p>
        </w:tc>
        <w:tc>
          <w:tcPr>
            <w:tcW w:w="2811" w:type="dxa"/>
            <w:shd w:val="clear" w:color="auto" w:fill="auto"/>
          </w:tcPr>
          <w:p w14:paraId="2CAC09DD" w14:textId="77777777" w:rsidR="00682447" w:rsidRPr="00D52691" w:rsidRDefault="00682447" w:rsidP="00682447">
            <w:pPr>
              <w:pStyle w:val="NoSpacing"/>
              <w:jc w:val="both"/>
              <w:rPr>
                <w:rFonts w:ascii="Arial" w:hAnsi="Arial" w:cs="Arial"/>
                <w:b/>
                <w:color w:val="000000" w:themeColor="text1"/>
              </w:rPr>
            </w:pPr>
          </w:p>
        </w:tc>
      </w:tr>
      <w:tr w:rsidR="00682447" w:rsidRPr="00D52691" w14:paraId="47739BEE" w14:textId="77777777" w:rsidTr="00682447">
        <w:trPr>
          <w:trHeight w:val="432"/>
        </w:trPr>
        <w:tc>
          <w:tcPr>
            <w:tcW w:w="900" w:type="dxa"/>
            <w:shd w:val="clear" w:color="auto" w:fill="auto"/>
            <w:vAlign w:val="center"/>
          </w:tcPr>
          <w:p w14:paraId="1A5565E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593368A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back rest and frame wrapped in charcoal grey </w:t>
            </w:r>
          </w:p>
        </w:tc>
        <w:tc>
          <w:tcPr>
            <w:tcW w:w="2811" w:type="dxa"/>
            <w:shd w:val="clear" w:color="auto" w:fill="auto"/>
          </w:tcPr>
          <w:p w14:paraId="24435DD6" w14:textId="77777777" w:rsidR="00682447" w:rsidRPr="00D52691" w:rsidRDefault="00682447" w:rsidP="00682447">
            <w:pPr>
              <w:pStyle w:val="NoSpacing"/>
              <w:jc w:val="both"/>
              <w:rPr>
                <w:rFonts w:ascii="Arial" w:hAnsi="Arial" w:cs="Arial"/>
                <w:b/>
                <w:color w:val="000000" w:themeColor="text1"/>
              </w:rPr>
            </w:pPr>
          </w:p>
        </w:tc>
      </w:tr>
      <w:tr w:rsidR="00682447" w:rsidRPr="00D52691" w14:paraId="53DDE6F1" w14:textId="77777777" w:rsidTr="00682447">
        <w:trPr>
          <w:trHeight w:val="432"/>
        </w:trPr>
        <w:tc>
          <w:tcPr>
            <w:tcW w:w="900" w:type="dxa"/>
            <w:shd w:val="clear" w:color="auto" w:fill="auto"/>
            <w:vAlign w:val="center"/>
          </w:tcPr>
          <w:p w14:paraId="3931D45A"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47AC40D5"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twisted cotton fabric &amp; steel legs in gray painted fin.</w:t>
            </w:r>
          </w:p>
        </w:tc>
        <w:tc>
          <w:tcPr>
            <w:tcW w:w="2811" w:type="dxa"/>
            <w:shd w:val="clear" w:color="auto" w:fill="auto"/>
          </w:tcPr>
          <w:p w14:paraId="364017CD" w14:textId="77777777" w:rsidR="00682447" w:rsidRPr="00D52691" w:rsidRDefault="00682447" w:rsidP="00682447">
            <w:pPr>
              <w:pStyle w:val="NoSpacing"/>
              <w:jc w:val="both"/>
              <w:rPr>
                <w:rFonts w:ascii="Arial" w:hAnsi="Arial" w:cs="Arial"/>
                <w:b/>
                <w:color w:val="000000" w:themeColor="text1"/>
              </w:rPr>
            </w:pPr>
          </w:p>
        </w:tc>
      </w:tr>
      <w:tr w:rsidR="00682447" w:rsidRPr="00D52691" w14:paraId="0196D1A5" w14:textId="77777777" w:rsidTr="00682447">
        <w:trPr>
          <w:trHeight w:val="432"/>
        </w:trPr>
        <w:tc>
          <w:tcPr>
            <w:tcW w:w="900" w:type="dxa"/>
            <w:shd w:val="clear" w:color="auto" w:fill="D9E2F3" w:themeFill="accent5" w:themeFillTint="33"/>
            <w:vAlign w:val="center"/>
          </w:tcPr>
          <w:p w14:paraId="02F192B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viii.</w:t>
            </w:r>
          </w:p>
        </w:tc>
        <w:tc>
          <w:tcPr>
            <w:tcW w:w="5328" w:type="dxa"/>
            <w:shd w:val="clear" w:color="auto" w:fill="D9E2F3" w:themeFill="accent5" w:themeFillTint="33"/>
            <w:vAlign w:val="center"/>
          </w:tcPr>
          <w:p w14:paraId="0896C7FC"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4-Seater Table (outdoor)</w:t>
            </w:r>
          </w:p>
        </w:tc>
        <w:tc>
          <w:tcPr>
            <w:tcW w:w="2811" w:type="dxa"/>
            <w:shd w:val="clear" w:color="auto" w:fill="auto"/>
          </w:tcPr>
          <w:p w14:paraId="1B82BCEF" w14:textId="77777777" w:rsidR="00682447" w:rsidRPr="00D52691" w:rsidRDefault="00682447" w:rsidP="00682447">
            <w:pPr>
              <w:pStyle w:val="NoSpacing"/>
              <w:jc w:val="both"/>
              <w:rPr>
                <w:rFonts w:ascii="Arial" w:hAnsi="Arial" w:cs="Arial"/>
                <w:b/>
                <w:color w:val="000000" w:themeColor="text1"/>
              </w:rPr>
            </w:pPr>
          </w:p>
        </w:tc>
      </w:tr>
      <w:tr w:rsidR="00682447" w:rsidRPr="00D52691" w14:paraId="6B012874" w14:textId="77777777" w:rsidTr="00682447">
        <w:trPr>
          <w:trHeight w:val="432"/>
        </w:trPr>
        <w:tc>
          <w:tcPr>
            <w:tcW w:w="900" w:type="dxa"/>
            <w:shd w:val="clear" w:color="auto" w:fill="auto"/>
            <w:vAlign w:val="center"/>
          </w:tcPr>
          <w:p w14:paraId="11F54D5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0AA4F31D"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7 sets</w:t>
            </w:r>
          </w:p>
        </w:tc>
        <w:tc>
          <w:tcPr>
            <w:tcW w:w="2811" w:type="dxa"/>
            <w:shd w:val="clear" w:color="auto" w:fill="auto"/>
          </w:tcPr>
          <w:p w14:paraId="750F6777" w14:textId="77777777" w:rsidR="00682447" w:rsidRPr="00D52691" w:rsidRDefault="00682447" w:rsidP="00682447">
            <w:pPr>
              <w:pStyle w:val="NoSpacing"/>
              <w:jc w:val="both"/>
              <w:rPr>
                <w:rFonts w:ascii="Arial" w:hAnsi="Arial" w:cs="Arial"/>
                <w:b/>
                <w:color w:val="000000" w:themeColor="text1"/>
              </w:rPr>
            </w:pPr>
          </w:p>
        </w:tc>
      </w:tr>
      <w:tr w:rsidR="00682447" w:rsidRPr="00D52691" w14:paraId="71CE2001" w14:textId="77777777" w:rsidTr="00682447">
        <w:trPr>
          <w:trHeight w:val="432"/>
        </w:trPr>
        <w:tc>
          <w:tcPr>
            <w:tcW w:w="900" w:type="dxa"/>
            <w:shd w:val="clear" w:color="auto" w:fill="auto"/>
            <w:vAlign w:val="center"/>
          </w:tcPr>
          <w:p w14:paraId="2679DD75"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2C3199F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05EC3EA6"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Table Diameter: 1.00 M</w:t>
            </w:r>
          </w:p>
          <w:p w14:paraId="532C1655"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Frame Diameter: 2.50 M</w:t>
            </w:r>
          </w:p>
          <w:p w14:paraId="5D61A547"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Table Height: 0.75 M</w:t>
            </w:r>
          </w:p>
          <w:p w14:paraId="060E6BF0"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Overall Height: 2.50 M</w:t>
            </w:r>
          </w:p>
        </w:tc>
        <w:tc>
          <w:tcPr>
            <w:tcW w:w="2811" w:type="dxa"/>
            <w:shd w:val="clear" w:color="auto" w:fill="auto"/>
          </w:tcPr>
          <w:p w14:paraId="724F932D" w14:textId="77777777" w:rsidR="00682447" w:rsidRPr="00D52691" w:rsidRDefault="00682447" w:rsidP="00682447">
            <w:pPr>
              <w:pStyle w:val="NoSpacing"/>
              <w:jc w:val="both"/>
              <w:rPr>
                <w:rFonts w:ascii="Arial" w:hAnsi="Arial" w:cs="Arial"/>
                <w:b/>
                <w:color w:val="000000" w:themeColor="text1"/>
              </w:rPr>
            </w:pPr>
          </w:p>
        </w:tc>
      </w:tr>
      <w:tr w:rsidR="00682447" w:rsidRPr="00D52691" w14:paraId="0BFC150A" w14:textId="77777777" w:rsidTr="00682447">
        <w:trPr>
          <w:trHeight w:val="432"/>
        </w:trPr>
        <w:tc>
          <w:tcPr>
            <w:tcW w:w="900" w:type="dxa"/>
            <w:shd w:val="clear" w:color="auto" w:fill="auto"/>
            <w:vAlign w:val="center"/>
          </w:tcPr>
          <w:p w14:paraId="0BAEAD8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4744659E"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25FB3A1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Roof: 6mm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polycarbonate</w:t>
            </w:r>
          </w:p>
        </w:tc>
        <w:tc>
          <w:tcPr>
            <w:tcW w:w="2811" w:type="dxa"/>
            <w:shd w:val="clear" w:color="auto" w:fill="auto"/>
          </w:tcPr>
          <w:p w14:paraId="31F12A9A" w14:textId="77777777" w:rsidR="00682447" w:rsidRPr="00D52691" w:rsidRDefault="00682447" w:rsidP="00682447">
            <w:pPr>
              <w:pStyle w:val="NoSpacing"/>
              <w:jc w:val="both"/>
              <w:rPr>
                <w:rFonts w:ascii="Arial" w:hAnsi="Arial" w:cs="Arial"/>
                <w:b/>
                <w:color w:val="000000" w:themeColor="text1"/>
              </w:rPr>
            </w:pPr>
          </w:p>
        </w:tc>
      </w:tr>
      <w:tr w:rsidR="00682447" w:rsidRPr="00D52691" w14:paraId="57C4DA10" w14:textId="77777777" w:rsidTr="00682447">
        <w:trPr>
          <w:trHeight w:val="432"/>
        </w:trPr>
        <w:tc>
          <w:tcPr>
            <w:tcW w:w="900" w:type="dxa"/>
            <w:shd w:val="clear" w:color="auto" w:fill="auto"/>
            <w:vAlign w:val="center"/>
          </w:tcPr>
          <w:p w14:paraId="60BFD1DC"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39E2CBB9"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Partition: 5mm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clear acrylic</w:t>
            </w:r>
          </w:p>
        </w:tc>
        <w:tc>
          <w:tcPr>
            <w:tcW w:w="2811" w:type="dxa"/>
            <w:shd w:val="clear" w:color="auto" w:fill="auto"/>
          </w:tcPr>
          <w:p w14:paraId="4CAE5A23" w14:textId="77777777" w:rsidR="00682447" w:rsidRPr="00D52691" w:rsidRDefault="00682447" w:rsidP="00682447">
            <w:pPr>
              <w:pStyle w:val="NoSpacing"/>
              <w:jc w:val="both"/>
              <w:rPr>
                <w:rFonts w:ascii="Arial" w:hAnsi="Arial" w:cs="Arial"/>
                <w:b/>
                <w:color w:val="000000" w:themeColor="text1"/>
              </w:rPr>
            </w:pPr>
          </w:p>
        </w:tc>
      </w:tr>
      <w:tr w:rsidR="00682447" w:rsidRPr="00D52691" w14:paraId="3A4AF403" w14:textId="77777777" w:rsidTr="00682447">
        <w:trPr>
          <w:trHeight w:val="432"/>
        </w:trPr>
        <w:tc>
          <w:tcPr>
            <w:tcW w:w="900" w:type="dxa"/>
            <w:shd w:val="clear" w:color="auto" w:fill="auto"/>
            <w:vAlign w:val="center"/>
          </w:tcPr>
          <w:p w14:paraId="35EE807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19C40BBC"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Table top: 20mm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grey solid surface</w:t>
            </w:r>
          </w:p>
        </w:tc>
        <w:tc>
          <w:tcPr>
            <w:tcW w:w="2811" w:type="dxa"/>
            <w:shd w:val="clear" w:color="auto" w:fill="auto"/>
          </w:tcPr>
          <w:p w14:paraId="1102FA59" w14:textId="77777777" w:rsidR="00682447" w:rsidRPr="00D52691" w:rsidRDefault="00682447" w:rsidP="00682447">
            <w:pPr>
              <w:pStyle w:val="NoSpacing"/>
              <w:jc w:val="both"/>
              <w:rPr>
                <w:rFonts w:ascii="Arial" w:hAnsi="Arial" w:cs="Arial"/>
                <w:b/>
                <w:color w:val="000000" w:themeColor="text1"/>
              </w:rPr>
            </w:pPr>
          </w:p>
        </w:tc>
      </w:tr>
      <w:tr w:rsidR="00682447" w:rsidRPr="00D52691" w14:paraId="7C31C7E0" w14:textId="77777777" w:rsidTr="00682447">
        <w:trPr>
          <w:trHeight w:val="432"/>
        </w:trPr>
        <w:tc>
          <w:tcPr>
            <w:tcW w:w="900" w:type="dxa"/>
            <w:shd w:val="clear" w:color="auto" w:fill="auto"/>
            <w:vAlign w:val="center"/>
          </w:tcPr>
          <w:p w14:paraId="687FDC1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6.</w:t>
            </w:r>
          </w:p>
        </w:tc>
        <w:tc>
          <w:tcPr>
            <w:tcW w:w="5328" w:type="dxa"/>
            <w:shd w:val="clear" w:color="auto" w:fill="auto"/>
            <w:vAlign w:val="center"/>
          </w:tcPr>
          <w:p w14:paraId="0C2B9017"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Support and Frames: 2”x2” tubular steel in bronze painted finish and flat steel in bronze painted finish</w:t>
            </w:r>
          </w:p>
        </w:tc>
        <w:tc>
          <w:tcPr>
            <w:tcW w:w="2811" w:type="dxa"/>
            <w:shd w:val="clear" w:color="auto" w:fill="auto"/>
          </w:tcPr>
          <w:p w14:paraId="7E437022" w14:textId="77777777" w:rsidR="00682447" w:rsidRPr="00D52691" w:rsidRDefault="00682447" w:rsidP="00682447">
            <w:pPr>
              <w:pStyle w:val="NoSpacing"/>
              <w:jc w:val="both"/>
              <w:rPr>
                <w:rFonts w:ascii="Arial" w:hAnsi="Arial" w:cs="Arial"/>
                <w:b/>
                <w:color w:val="000000" w:themeColor="text1"/>
              </w:rPr>
            </w:pPr>
          </w:p>
        </w:tc>
      </w:tr>
      <w:tr w:rsidR="00682447" w:rsidRPr="00D52691" w14:paraId="6EA1A49A" w14:textId="77777777" w:rsidTr="00682447">
        <w:trPr>
          <w:trHeight w:val="432"/>
        </w:trPr>
        <w:tc>
          <w:tcPr>
            <w:tcW w:w="900" w:type="dxa"/>
            <w:shd w:val="clear" w:color="auto" w:fill="D9E2F3" w:themeFill="accent5" w:themeFillTint="33"/>
            <w:vAlign w:val="center"/>
          </w:tcPr>
          <w:p w14:paraId="1CCDE293"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C.</w:t>
            </w:r>
          </w:p>
        </w:tc>
        <w:tc>
          <w:tcPr>
            <w:tcW w:w="5328" w:type="dxa"/>
            <w:shd w:val="clear" w:color="auto" w:fill="D9E2F3" w:themeFill="accent5" w:themeFillTint="33"/>
            <w:vAlign w:val="center"/>
          </w:tcPr>
          <w:p w14:paraId="2179E12B"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Area 9: Executive Offices</w:t>
            </w:r>
          </w:p>
        </w:tc>
        <w:tc>
          <w:tcPr>
            <w:tcW w:w="2811" w:type="dxa"/>
            <w:shd w:val="clear" w:color="auto" w:fill="D9E2F3" w:themeFill="accent5" w:themeFillTint="33"/>
          </w:tcPr>
          <w:p w14:paraId="5BBFF833" w14:textId="77777777" w:rsidR="00682447" w:rsidRPr="00D52691" w:rsidRDefault="00682447" w:rsidP="00682447">
            <w:pPr>
              <w:pStyle w:val="NoSpacing"/>
              <w:jc w:val="both"/>
              <w:rPr>
                <w:rFonts w:ascii="Arial" w:hAnsi="Arial" w:cs="Arial"/>
                <w:b/>
                <w:color w:val="000000" w:themeColor="text1"/>
              </w:rPr>
            </w:pPr>
          </w:p>
        </w:tc>
      </w:tr>
      <w:tr w:rsidR="00682447" w:rsidRPr="00D52691" w14:paraId="2BDFBB8D" w14:textId="77777777" w:rsidTr="00682447">
        <w:trPr>
          <w:trHeight w:val="432"/>
        </w:trPr>
        <w:tc>
          <w:tcPr>
            <w:tcW w:w="900" w:type="dxa"/>
            <w:shd w:val="clear" w:color="auto" w:fill="D9E2F3" w:themeFill="accent5" w:themeFillTint="33"/>
            <w:vAlign w:val="center"/>
          </w:tcPr>
          <w:p w14:paraId="4A348D40" w14:textId="77777777" w:rsidR="00682447" w:rsidRPr="00D52691" w:rsidRDefault="00682447" w:rsidP="00682447">
            <w:pPr>
              <w:pStyle w:val="NoSpacing"/>
              <w:jc w:val="center"/>
              <w:rPr>
                <w:rFonts w:ascii="Arial" w:hAnsi="Arial" w:cs="Arial"/>
                <w:bCs/>
                <w:color w:val="000000" w:themeColor="text1"/>
              </w:rPr>
            </w:pPr>
            <w:proofErr w:type="spellStart"/>
            <w:r w:rsidRPr="00D52691">
              <w:rPr>
                <w:rFonts w:ascii="Arial" w:hAnsi="Arial" w:cs="Arial"/>
                <w:bCs/>
                <w:color w:val="000000" w:themeColor="text1"/>
              </w:rPr>
              <w:t>i</w:t>
            </w:r>
            <w:proofErr w:type="spellEnd"/>
            <w:r w:rsidRPr="00D52691">
              <w:rPr>
                <w:rFonts w:ascii="Arial" w:hAnsi="Arial" w:cs="Arial"/>
                <w:bCs/>
                <w:color w:val="000000" w:themeColor="text1"/>
              </w:rPr>
              <w:t>.</w:t>
            </w:r>
          </w:p>
        </w:tc>
        <w:tc>
          <w:tcPr>
            <w:tcW w:w="5328" w:type="dxa"/>
            <w:shd w:val="clear" w:color="auto" w:fill="D9E2F3" w:themeFill="accent5" w:themeFillTint="33"/>
            <w:vAlign w:val="center"/>
          </w:tcPr>
          <w:p w14:paraId="5D1B99E7"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Reception Counter</w:t>
            </w:r>
          </w:p>
        </w:tc>
        <w:tc>
          <w:tcPr>
            <w:tcW w:w="2811" w:type="dxa"/>
            <w:shd w:val="clear" w:color="auto" w:fill="auto"/>
          </w:tcPr>
          <w:p w14:paraId="06EC21F7" w14:textId="77777777" w:rsidR="00682447" w:rsidRPr="00D52691" w:rsidRDefault="00682447" w:rsidP="00682447">
            <w:pPr>
              <w:pStyle w:val="NoSpacing"/>
              <w:jc w:val="both"/>
              <w:rPr>
                <w:rFonts w:ascii="Arial" w:hAnsi="Arial" w:cs="Arial"/>
                <w:b/>
                <w:color w:val="000000" w:themeColor="text1"/>
              </w:rPr>
            </w:pPr>
          </w:p>
        </w:tc>
      </w:tr>
      <w:tr w:rsidR="00682447" w:rsidRPr="00D52691" w14:paraId="162A3322" w14:textId="77777777" w:rsidTr="00682447">
        <w:trPr>
          <w:trHeight w:val="432"/>
        </w:trPr>
        <w:tc>
          <w:tcPr>
            <w:tcW w:w="900" w:type="dxa"/>
            <w:shd w:val="clear" w:color="auto" w:fill="auto"/>
            <w:vAlign w:val="center"/>
          </w:tcPr>
          <w:p w14:paraId="412ADA4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2403B4C6"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set</w:t>
            </w:r>
          </w:p>
        </w:tc>
        <w:tc>
          <w:tcPr>
            <w:tcW w:w="2811" w:type="dxa"/>
            <w:shd w:val="clear" w:color="auto" w:fill="auto"/>
          </w:tcPr>
          <w:p w14:paraId="3D3ADC82" w14:textId="77777777" w:rsidR="00682447" w:rsidRPr="00D52691" w:rsidRDefault="00682447" w:rsidP="00682447">
            <w:pPr>
              <w:pStyle w:val="NoSpacing"/>
              <w:jc w:val="both"/>
              <w:rPr>
                <w:rFonts w:ascii="Arial" w:hAnsi="Arial" w:cs="Arial"/>
                <w:b/>
                <w:color w:val="000000" w:themeColor="text1"/>
              </w:rPr>
            </w:pPr>
          </w:p>
        </w:tc>
      </w:tr>
      <w:tr w:rsidR="00682447" w:rsidRPr="00D52691" w14:paraId="7438F678" w14:textId="77777777" w:rsidTr="00682447">
        <w:trPr>
          <w:trHeight w:val="432"/>
        </w:trPr>
        <w:tc>
          <w:tcPr>
            <w:tcW w:w="900" w:type="dxa"/>
            <w:shd w:val="clear" w:color="auto" w:fill="auto"/>
            <w:vAlign w:val="center"/>
          </w:tcPr>
          <w:p w14:paraId="6BF852E6"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3091408F"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4F66834B"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3.00 M</w:t>
            </w:r>
          </w:p>
          <w:p w14:paraId="2AC7A9D1"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0.45 M</w:t>
            </w:r>
          </w:p>
          <w:p w14:paraId="48CA7B0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1.10 M</w:t>
            </w:r>
          </w:p>
        </w:tc>
        <w:tc>
          <w:tcPr>
            <w:tcW w:w="2811" w:type="dxa"/>
            <w:shd w:val="clear" w:color="auto" w:fill="auto"/>
          </w:tcPr>
          <w:p w14:paraId="1ADEE662" w14:textId="77777777" w:rsidR="00682447" w:rsidRPr="00D52691" w:rsidRDefault="00682447" w:rsidP="00682447">
            <w:pPr>
              <w:pStyle w:val="NoSpacing"/>
              <w:jc w:val="both"/>
              <w:rPr>
                <w:rFonts w:ascii="Arial" w:hAnsi="Arial" w:cs="Arial"/>
                <w:b/>
                <w:color w:val="000000" w:themeColor="text1"/>
              </w:rPr>
            </w:pPr>
          </w:p>
        </w:tc>
      </w:tr>
      <w:tr w:rsidR="00682447" w:rsidRPr="00D52691" w14:paraId="1A114631" w14:textId="77777777" w:rsidTr="00682447">
        <w:trPr>
          <w:trHeight w:val="432"/>
        </w:trPr>
        <w:tc>
          <w:tcPr>
            <w:tcW w:w="900" w:type="dxa"/>
            <w:shd w:val="clear" w:color="auto" w:fill="auto"/>
            <w:vAlign w:val="center"/>
          </w:tcPr>
          <w:p w14:paraId="485454A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663F61DA"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2899DF55"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Base part in dark gray high gloss lacquer finish metal and upper part in loam solid surface</w:t>
            </w:r>
          </w:p>
        </w:tc>
        <w:tc>
          <w:tcPr>
            <w:tcW w:w="2811" w:type="dxa"/>
            <w:shd w:val="clear" w:color="auto" w:fill="auto"/>
          </w:tcPr>
          <w:p w14:paraId="32199260" w14:textId="77777777" w:rsidR="00682447" w:rsidRPr="00D52691" w:rsidRDefault="00682447" w:rsidP="00682447">
            <w:pPr>
              <w:pStyle w:val="NoSpacing"/>
              <w:jc w:val="both"/>
              <w:rPr>
                <w:rFonts w:ascii="Arial" w:hAnsi="Arial" w:cs="Arial"/>
                <w:b/>
                <w:color w:val="000000" w:themeColor="text1"/>
              </w:rPr>
            </w:pPr>
          </w:p>
        </w:tc>
      </w:tr>
      <w:tr w:rsidR="00682447" w:rsidRPr="00D52691" w14:paraId="07DCC785" w14:textId="77777777" w:rsidTr="00682447">
        <w:trPr>
          <w:trHeight w:val="432"/>
        </w:trPr>
        <w:tc>
          <w:tcPr>
            <w:tcW w:w="900" w:type="dxa"/>
            <w:shd w:val="clear" w:color="auto" w:fill="D9E2F3" w:themeFill="accent5" w:themeFillTint="33"/>
            <w:vAlign w:val="center"/>
          </w:tcPr>
          <w:p w14:paraId="23BE8D0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ii.</w:t>
            </w:r>
          </w:p>
        </w:tc>
        <w:tc>
          <w:tcPr>
            <w:tcW w:w="5328" w:type="dxa"/>
            <w:shd w:val="clear" w:color="auto" w:fill="D9E2F3" w:themeFill="accent5" w:themeFillTint="33"/>
            <w:vAlign w:val="center"/>
          </w:tcPr>
          <w:p w14:paraId="60364852"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rPr>
              <w:t>Reception Staff Chair</w:t>
            </w:r>
          </w:p>
        </w:tc>
        <w:tc>
          <w:tcPr>
            <w:tcW w:w="2811" w:type="dxa"/>
            <w:shd w:val="clear" w:color="auto" w:fill="auto"/>
          </w:tcPr>
          <w:p w14:paraId="1D8163C2" w14:textId="77777777" w:rsidR="00682447" w:rsidRPr="00D52691" w:rsidRDefault="00682447" w:rsidP="00682447">
            <w:pPr>
              <w:pStyle w:val="NoSpacing"/>
              <w:jc w:val="both"/>
              <w:rPr>
                <w:rFonts w:ascii="Arial" w:hAnsi="Arial" w:cs="Arial"/>
                <w:b/>
                <w:color w:val="000000" w:themeColor="text1"/>
              </w:rPr>
            </w:pPr>
          </w:p>
        </w:tc>
      </w:tr>
      <w:tr w:rsidR="00682447" w:rsidRPr="00D52691" w14:paraId="7AA75D00" w14:textId="77777777" w:rsidTr="00682447">
        <w:trPr>
          <w:trHeight w:val="432"/>
        </w:trPr>
        <w:tc>
          <w:tcPr>
            <w:tcW w:w="900" w:type="dxa"/>
            <w:shd w:val="clear" w:color="auto" w:fill="auto"/>
            <w:vAlign w:val="center"/>
          </w:tcPr>
          <w:p w14:paraId="3BDEFC1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74795F08"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2 sets</w:t>
            </w:r>
          </w:p>
        </w:tc>
        <w:tc>
          <w:tcPr>
            <w:tcW w:w="2811" w:type="dxa"/>
            <w:shd w:val="clear" w:color="auto" w:fill="auto"/>
          </w:tcPr>
          <w:p w14:paraId="6F3FB8F4" w14:textId="77777777" w:rsidR="00682447" w:rsidRPr="00D52691" w:rsidRDefault="00682447" w:rsidP="00682447">
            <w:pPr>
              <w:pStyle w:val="NoSpacing"/>
              <w:jc w:val="both"/>
              <w:rPr>
                <w:rFonts w:ascii="Arial" w:hAnsi="Arial" w:cs="Arial"/>
                <w:b/>
                <w:color w:val="000000" w:themeColor="text1"/>
              </w:rPr>
            </w:pPr>
          </w:p>
        </w:tc>
      </w:tr>
      <w:tr w:rsidR="00682447" w:rsidRPr="00D52691" w14:paraId="681428BB" w14:textId="77777777" w:rsidTr="00682447">
        <w:trPr>
          <w:trHeight w:val="432"/>
        </w:trPr>
        <w:tc>
          <w:tcPr>
            <w:tcW w:w="900" w:type="dxa"/>
            <w:shd w:val="clear" w:color="auto" w:fill="auto"/>
            <w:vAlign w:val="center"/>
          </w:tcPr>
          <w:p w14:paraId="01A7CCA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1D62DBB1"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7492D18B"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0.625 M</w:t>
            </w:r>
          </w:p>
          <w:p w14:paraId="3F7DA856"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0.56 M</w:t>
            </w:r>
          </w:p>
          <w:p w14:paraId="52AFBD96"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Height: 0.82 M</w:t>
            </w:r>
          </w:p>
          <w:p w14:paraId="3B09153C"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lastRenderedPageBreak/>
              <w:t>(adjustable seat height)</w:t>
            </w:r>
          </w:p>
        </w:tc>
        <w:tc>
          <w:tcPr>
            <w:tcW w:w="2811" w:type="dxa"/>
            <w:shd w:val="clear" w:color="auto" w:fill="auto"/>
          </w:tcPr>
          <w:p w14:paraId="66806E4B" w14:textId="77777777" w:rsidR="00682447" w:rsidRPr="00D52691" w:rsidRDefault="00682447" w:rsidP="00682447">
            <w:pPr>
              <w:pStyle w:val="NoSpacing"/>
              <w:jc w:val="both"/>
              <w:rPr>
                <w:rFonts w:ascii="Arial" w:hAnsi="Arial" w:cs="Arial"/>
                <w:b/>
                <w:color w:val="000000" w:themeColor="text1"/>
              </w:rPr>
            </w:pPr>
          </w:p>
        </w:tc>
      </w:tr>
      <w:tr w:rsidR="00682447" w:rsidRPr="00D52691" w14:paraId="47E2B93C" w14:textId="77777777" w:rsidTr="00682447">
        <w:trPr>
          <w:trHeight w:val="503"/>
        </w:trPr>
        <w:tc>
          <w:tcPr>
            <w:tcW w:w="900" w:type="dxa"/>
            <w:shd w:val="clear" w:color="auto" w:fill="auto"/>
            <w:vAlign w:val="center"/>
          </w:tcPr>
          <w:p w14:paraId="686B86F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0024B2CE"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1AEC47DA" w14:textId="77777777" w:rsidR="00682447" w:rsidRPr="00D52691" w:rsidRDefault="00682447" w:rsidP="00682447">
            <w:pPr>
              <w:pStyle w:val="NoSpacing"/>
              <w:jc w:val="both"/>
              <w:rPr>
                <w:rFonts w:ascii="Arial" w:hAnsi="Arial" w:cs="Arial"/>
                <w:b/>
                <w:color w:val="000000" w:themeColor="text1"/>
              </w:rPr>
            </w:pPr>
            <w:proofErr w:type="spellStart"/>
            <w:r w:rsidRPr="00D52691">
              <w:rPr>
                <w:rFonts w:ascii="Arial" w:hAnsi="Arial" w:cs="Arial"/>
                <w:bCs/>
                <w:color w:val="000000" w:themeColor="text1"/>
              </w:rPr>
              <w:t>Lowback</w:t>
            </w:r>
            <w:proofErr w:type="spellEnd"/>
            <w:r w:rsidRPr="00D52691">
              <w:rPr>
                <w:rFonts w:ascii="Arial" w:hAnsi="Arial" w:cs="Arial"/>
                <w:bCs/>
                <w:color w:val="000000" w:themeColor="text1"/>
              </w:rPr>
              <w:t xml:space="preserve"> chair with arm rest upholstered in grey polyester fabric with polypropylene legs in matte black </w:t>
            </w:r>
          </w:p>
        </w:tc>
        <w:tc>
          <w:tcPr>
            <w:tcW w:w="2811" w:type="dxa"/>
            <w:shd w:val="clear" w:color="auto" w:fill="auto"/>
          </w:tcPr>
          <w:p w14:paraId="758D46D1" w14:textId="77777777" w:rsidR="00682447" w:rsidRPr="00D52691" w:rsidRDefault="00682447" w:rsidP="00682447">
            <w:pPr>
              <w:pStyle w:val="NoSpacing"/>
              <w:jc w:val="both"/>
              <w:rPr>
                <w:rFonts w:ascii="Arial" w:hAnsi="Arial" w:cs="Arial"/>
                <w:b/>
                <w:color w:val="000000" w:themeColor="text1"/>
              </w:rPr>
            </w:pPr>
          </w:p>
        </w:tc>
      </w:tr>
      <w:tr w:rsidR="00682447" w:rsidRPr="00D52691" w14:paraId="59DF5AE5" w14:textId="77777777" w:rsidTr="00682447">
        <w:trPr>
          <w:trHeight w:val="432"/>
        </w:trPr>
        <w:tc>
          <w:tcPr>
            <w:tcW w:w="900" w:type="dxa"/>
            <w:shd w:val="clear" w:color="auto" w:fill="D9E2F3" w:themeFill="accent5" w:themeFillTint="33"/>
            <w:vAlign w:val="center"/>
          </w:tcPr>
          <w:p w14:paraId="5FE90FA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iii.</w:t>
            </w:r>
          </w:p>
        </w:tc>
        <w:tc>
          <w:tcPr>
            <w:tcW w:w="5328" w:type="dxa"/>
            <w:shd w:val="clear" w:color="auto" w:fill="D9E2F3" w:themeFill="accent5" w:themeFillTint="33"/>
            <w:vAlign w:val="center"/>
          </w:tcPr>
          <w:p w14:paraId="0B0995B8"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Waiting Area Couch</w:t>
            </w:r>
          </w:p>
        </w:tc>
        <w:tc>
          <w:tcPr>
            <w:tcW w:w="2811" w:type="dxa"/>
            <w:shd w:val="clear" w:color="auto" w:fill="auto"/>
          </w:tcPr>
          <w:p w14:paraId="09C15B7C" w14:textId="77777777" w:rsidR="00682447" w:rsidRPr="00D52691" w:rsidRDefault="00682447" w:rsidP="00682447">
            <w:pPr>
              <w:pStyle w:val="NoSpacing"/>
              <w:jc w:val="both"/>
              <w:rPr>
                <w:rFonts w:ascii="Arial" w:hAnsi="Arial" w:cs="Arial"/>
                <w:b/>
                <w:color w:val="000000" w:themeColor="text1"/>
              </w:rPr>
            </w:pPr>
          </w:p>
        </w:tc>
      </w:tr>
      <w:tr w:rsidR="00682447" w:rsidRPr="00D52691" w14:paraId="49E788B3" w14:textId="77777777" w:rsidTr="00682447">
        <w:trPr>
          <w:trHeight w:val="432"/>
        </w:trPr>
        <w:tc>
          <w:tcPr>
            <w:tcW w:w="900" w:type="dxa"/>
            <w:shd w:val="clear" w:color="auto" w:fill="auto"/>
            <w:vAlign w:val="center"/>
          </w:tcPr>
          <w:p w14:paraId="68AEDB8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1728D02B"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pc</w:t>
            </w:r>
          </w:p>
        </w:tc>
        <w:tc>
          <w:tcPr>
            <w:tcW w:w="2811" w:type="dxa"/>
            <w:shd w:val="clear" w:color="auto" w:fill="auto"/>
          </w:tcPr>
          <w:p w14:paraId="13C6BA58" w14:textId="77777777" w:rsidR="00682447" w:rsidRPr="00D52691" w:rsidRDefault="00682447" w:rsidP="00682447">
            <w:pPr>
              <w:pStyle w:val="NoSpacing"/>
              <w:jc w:val="both"/>
              <w:rPr>
                <w:rFonts w:ascii="Arial" w:hAnsi="Arial" w:cs="Arial"/>
                <w:b/>
                <w:color w:val="000000" w:themeColor="text1"/>
              </w:rPr>
            </w:pPr>
          </w:p>
        </w:tc>
      </w:tr>
      <w:tr w:rsidR="00682447" w:rsidRPr="00D52691" w14:paraId="2CE796FF" w14:textId="77777777" w:rsidTr="00682447">
        <w:trPr>
          <w:trHeight w:val="432"/>
        </w:trPr>
        <w:tc>
          <w:tcPr>
            <w:tcW w:w="900" w:type="dxa"/>
            <w:shd w:val="clear" w:color="auto" w:fill="auto"/>
            <w:vAlign w:val="center"/>
          </w:tcPr>
          <w:p w14:paraId="527426D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4D033B48"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10061AF1"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2.40 M</w:t>
            </w:r>
          </w:p>
          <w:p w14:paraId="55444499"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0.85 M</w:t>
            </w:r>
          </w:p>
          <w:p w14:paraId="37089280"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0.85 M</w:t>
            </w:r>
          </w:p>
        </w:tc>
        <w:tc>
          <w:tcPr>
            <w:tcW w:w="2811" w:type="dxa"/>
            <w:shd w:val="clear" w:color="auto" w:fill="auto"/>
          </w:tcPr>
          <w:p w14:paraId="5EE90813" w14:textId="77777777" w:rsidR="00682447" w:rsidRPr="00D52691" w:rsidRDefault="00682447" w:rsidP="00682447">
            <w:pPr>
              <w:pStyle w:val="NoSpacing"/>
              <w:jc w:val="both"/>
              <w:rPr>
                <w:rFonts w:ascii="Arial" w:hAnsi="Arial" w:cs="Arial"/>
                <w:b/>
                <w:color w:val="000000" w:themeColor="text1"/>
              </w:rPr>
            </w:pPr>
          </w:p>
        </w:tc>
      </w:tr>
      <w:tr w:rsidR="00682447" w:rsidRPr="00D52691" w14:paraId="4C94ADA8" w14:textId="77777777" w:rsidTr="00682447">
        <w:trPr>
          <w:trHeight w:val="432"/>
        </w:trPr>
        <w:tc>
          <w:tcPr>
            <w:tcW w:w="900" w:type="dxa"/>
            <w:shd w:val="clear" w:color="auto" w:fill="auto"/>
            <w:vAlign w:val="center"/>
          </w:tcPr>
          <w:p w14:paraId="4B98832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34ECA385"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754A072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Backrest frame wrapped in charcoal grey cotton fabric upholstery in olive green linen fabric base in </w:t>
            </w:r>
            <w:proofErr w:type="spellStart"/>
            <w:r w:rsidRPr="00D52691">
              <w:rPr>
                <w:rFonts w:ascii="Arial" w:hAnsi="Arial" w:cs="Arial"/>
                <w:bCs/>
                <w:color w:val="000000" w:themeColor="text1"/>
              </w:rPr>
              <w:t>tanguile</w:t>
            </w:r>
            <w:proofErr w:type="spellEnd"/>
            <w:r w:rsidRPr="00D52691">
              <w:rPr>
                <w:rFonts w:ascii="Arial" w:hAnsi="Arial" w:cs="Arial"/>
                <w:bCs/>
                <w:color w:val="000000" w:themeColor="text1"/>
              </w:rPr>
              <w:t xml:space="preserve"> wood matte finish</w:t>
            </w:r>
          </w:p>
        </w:tc>
        <w:tc>
          <w:tcPr>
            <w:tcW w:w="2811" w:type="dxa"/>
            <w:shd w:val="clear" w:color="auto" w:fill="auto"/>
          </w:tcPr>
          <w:p w14:paraId="3402055E" w14:textId="77777777" w:rsidR="00682447" w:rsidRPr="00D52691" w:rsidRDefault="00682447" w:rsidP="00682447">
            <w:pPr>
              <w:pStyle w:val="NoSpacing"/>
              <w:jc w:val="both"/>
              <w:rPr>
                <w:rFonts w:ascii="Arial" w:hAnsi="Arial" w:cs="Arial"/>
                <w:b/>
                <w:color w:val="000000" w:themeColor="text1"/>
              </w:rPr>
            </w:pPr>
          </w:p>
        </w:tc>
      </w:tr>
      <w:tr w:rsidR="00682447" w:rsidRPr="00D52691" w14:paraId="27757AEC" w14:textId="77777777" w:rsidTr="00682447">
        <w:trPr>
          <w:trHeight w:val="432"/>
        </w:trPr>
        <w:tc>
          <w:tcPr>
            <w:tcW w:w="900" w:type="dxa"/>
            <w:shd w:val="clear" w:color="auto" w:fill="D9E2F3" w:themeFill="accent5" w:themeFillTint="33"/>
            <w:vAlign w:val="center"/>
          </w:tcPr>
          <w:p w14:paraId="7ED6DCF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iv.</w:t>
            </w:r>
          </w:p>
        </w:tc>
        <w:tc>
          <w:tcPr>
            <w:tcW w:w="5328" w:type="dxa"/>
            <w:shd w:val="clear" w:color="auto" w:fill="D9E2F3" w:themeFill="accent5" w:themeFillTint="33"/>
            <w:vAlign w:val="center"/>
          </w:tcPr>
          <w:p w14:paraId="13E724BB"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rPr>
              <w:t>VIP Side Table</w:t>
            </w:r>
          </w:p>
        </w:tc>
        <w:tc>
          <w:tcPr>
            <w:tcW w:w="2811" w:type="dxa"/>
            <w:shd w:val="clear" w:color="auto" w:fill="auto"/>
          </w:tcPr>
          <w:p w14:paraId="2578D44E" w14:textId="77777777" w:rsidR="00682447" w:rsidRPr="00D52691" w:rsidRDefault="00682447" w:rsidP="00682447">
            <w:pPr>
              <w:pStyle w:val="NoSpacing"/>
              <w:jc w:val="both"/>
              <w:rPr>
                <w:rFonts w:ascii="Arial" w:hAnsi="Arial" w:cs="Arial"/>
                <w:b/>
                <w:color w:val="000000" w:themeColor="text1"/>
              </w:rPr>
            </w:pPr>
          </w:p>
        </w:tc>
      </w:tr>
      <w:tr w:rsidR="00682447" w:rsidRPr="00D52691" w14:paraId="1029469C" w14:textId="77777777" w:rsidTr="00682447">
        <w:trPr>
          <w:trHeight w:val="432"/>
        </w:trPr>
        <w:tc>
          <w:tcPr>
            <w:tcW w:w="900" w:type="dxa"/>
            <w:shd w:val="clear" w:color="auto" w:fill="auto"/>
            <w:vAlign w:val="center"/>
          </w:tcPr>
          <w:p w14:paraId="60F9674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5AFB194E"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pc</w:t>
            </w:r>
          </w:p>
        </w:tc>
        <w:tc>
          <w:tcPr>
            <w:tcW w:w="2811" w:type="dxa"/>
            <w:shd w:val="clear" w:color="auto" w:fill="auto"/>
          </w:tcPr>
          <w:p w14:paraId="6E06A65E" w14:textId="77777777" w:rsidR="00682447" w:rsidRPr="00D52691" w:rsidRDefault="00682447" w:rsidP="00682447">
            <w:pPr>
              <w:pStyle w:val="NoSpacing"/>
              <w:jc w:val="both"/>
              <w:rPr>
                <w:rFonts w:ascii="Arial" w:hAnsi="Arial" w:cs="Arial"/>
                <w:b/>
                <w:color w:val="000000" w:themeColor="text1"/>
              </w:rPr>
            </w:pPr>
          </w:p>
        </w:tc>
      </w:tr>
      <w:tr w:rsidR="00682447" w:rsidRPr="00D52691" w14:paraId="6DC77D87" w14:textId="77777777" w:rsidTr="00682447">
        <w:trPr>
          <w:trHeight w:val="432"/>
        </w:trPr>
        <w:tc>
          <w:tcPr>
            <w:tcW w:w="900" w:type="dxa"/>
            <w:shd w:val="clear" w:color="auto" w:fill="auto"/>
            <w:vAlign w:val="center"/>
          </w:tcPr>
          <w:p w14:paraId="1A8675D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336452B0"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2AC4F4A5"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Diameter: 0.55 M</w:t>
            </w:r>
          </w:p>
          <w:p w14:paraId="60EA1516"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0.60 M</w:t>
            </w:r>
          </w:p>
        </w:tc>
        <w:tc>
          <w:tcPr>
            <w:tcW w:w="2811" w:type="dxa"/>
            <w:shd w:val="clear" w:color="auto" w:fill="auto"/>
          </w:tcPr>
          <w:p w14:paraId="0F37E136" w14:textId="77777777" w:rsidR="00682447" w:rsidRPr="00D52691" w:rsidRDefault="00682447" w:rsidP="00682447">
            <w:pPr>
              <w:pStyle w:val="NoSpacing"/>
              <w:jc w:val="both"/>
              <w:rPr>
                <w:rFonts w:ascii="Arial" w:hAnsi="Arial" w:cs="Arial"/>
                <w:b/>
                <w:color w:val="000000" w:themeColor="text1"/>
              </w:rPr>
            </w:pPr>
          </w:p>
        </w:tc>
      </w:tr>
      <w:tr w:rsidR="00682447" w:rsidRPr="00D52691" w14:paraId="4250099E" w14:textId="77777777" w:rsidTr="00682447">
        <w:trPr>
          <w:trHeight w:val="432"/>
        </w:trPr>
        <w:tc>
          <w:tcPr>
            <w:tcW w:w="900" w:type="dxa"/>
            <w:shd w:val="clear" w:color="auto" w:fill="auto"/>
            <w:vAlign w:val="center"/>
          </w:tcPr>
          <w:p w14:paraId="192784A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1C17CD3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5828575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 xml:space="preserve">3/4”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tubular bar steel pipe in powder coat finish with 3/4”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w:t>
            </w:r>
            <w:proofErr w:type="spellStart"/>
            <w:r w:rsidRPr="00D52691">
              <w:rPr>
                <w:rFonts w:ascii="Arial" w:hAnsi="Arial" w:cs="Arial"/>
                <w:bCs/>
                <w:color w:val="000000" w:themeColor="text1"/>
              </w:rPr>
              <w:t>calacata</w:t>
            </w:r>
            <w:proofErr w:type="spellEnd"/>
            <w:r w:rsidRPr="00D52691">
              <w:rPr>
                <w:rFonts w:ascii="Arial" w:hAnsi="Arial" w:cs="Arial"/>
                <w:bCs/>
                <w:color w:val="000000" w:themeColor="text1"/>
              </w:rPr>
              <w:t xml:space="preserve"> light grey marble top</w:t>
            </w:r>
          </w:p>
        </w:tc>
        <w:tc>
          <w:tcPr>
            <w:tcW w:w="2811" w:type="dxa"/>
            <w:shd w:val="clear" w:color="auto" w:fill="auto"/>
          </w:tcPr>
          <w:p w14:paraId="1EABDD28" w14:textId="77777777" w:rsidR="00682447" w:rsidRPr="00D52691" w:rsidRDefault="00682447" w:rsidP="00682447">
            <w:pPr>
              <w:pStyle w:val="NoSpacing"/>
              <w:jc w:val="both"/>
              <w:rPr>
                <w:rFonts w:ascii="Arial" w:hAnsi="Arial" w:cs="Arial"/>
                <w:b/>
                <w:color w:val="000000" w:themeColor="text1"/>
              </w:rPr>
            </w:pPr>
          </w:p>
        </w:tc>
      </w:tr>
      <w:tr w:rsidR="00682447" w:rsidRPr="00D52691" w14:paraId="0F62164A" w14:textId="77777777" w:rsidTr="00682447">
        <w:trPr>
          <w:trHeight w:val="432"/>
        </w:trPr>
        <w:tc>
          <w:tcPr>
            <w:tcW w:w="900" w:type="dxa"/>
            <w:shd w:val="clear" w:color="auto" w:fill="D9E2F3" w:themeFill="accent5" w:themeFillTint="33"/>
            <w:vAlign w:val="center"/>
          </w:tcPr>
          <w:p w14:paraId="138DD42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v.</w:t>
            </w:r>
          </w:p>
        </w:tc>
        <w:tc>
          <w:tcPr>
            <w:tcW w:w="5328" w:type="dxa"/>
            <w:shd w:val="clear" w:color="auto" w:fill="D9E2F3" w:themeFill="accent5" w:themeFillTint="33"/>
            <w:vAlign w:val="center"/>
          </w:tcPr>
          <w:p w14:paraId="4311C420"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rPr>
              <w:t>Conference Chair</w:t>
            </w:r>
          </w:p>
        </w:tc>
        <w:tc>
          <w:tcPr>
            <w:tcW w:w="2811" w:type="dxa"/>
            <w:shd w:val="clear" w:color="auto" w:fill="auto"/>
          </w:tcPr>
          <w:p w14:paraId="1B9DCA2E" w14:textId="77777777" w:rsidR="00682447" w:rsidRPr="00D52691" w:rsidRDefault="00682447" w:rsidP="00682447">
            <w:pPr>
              <w:pStyle w:val="NoSpacing"/>
              <w:jc w:val="both"/>
              <w:rPr>
                <w:rFonts w:ascii="Arial" w:hAnsi="Arial" w:cs="Arial"/>
                <w:b/>
                <w:color w:val="000000" w:themeColor="text1"/>
              </w:rPr>
            </w:pPr>
          </w:p>
        </w:tc>
      </w:tr>
      <w:tr w:rsidR="00682447" w:rsidRPr="00D52691" w14:paraId="2E965B43" w14:textId="77777777" w:rsidTr="00682447">
        <w:trPr>
          <w:trHeight w:val="432"/>
        </w:trPr>
        <w:tc>
          <w:tcPr>
            <w:tcW w:w="900" w:type="dxa"/>
            <w:shd w:val="clear" w:color="auto" w:fill="auto"/>
            <w:vAlign w:val="center"/>
          </w:tcPr>
          <w:p w14:paraId="40FDC49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626C898F"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12 pc</w:t>
            </w:r>
          </w:p>
        </w:tc>
        <w:tc>
          <w:tcPr>
            <w:tcW w:w="2811" w:type="dxa"/>
            <w:shd w:val="clear" w:color="auto" w:fill="auto"/>
          </w:tcPr>
          <w:p w14:paraId="78E61A92" w14:textId="77777777" w:rsidR="00682447" w:rsidRPr="00D52691" w:rsidRDefault="00682447" w:rsidP="00682447">
            <w:pPr>
              <w:pStyle w:val="NoSpacing"/>
              <w:jc w:val="both"/>
              <w:rPr>
                <w:rFonts w:ascii="Arial" w:hAnsi="Arial" w:cs="Arial"/>
                <w:b/>
                <w:color w:val="000000" w:themeColor="text1"/>
              </w:rPr>
            </w:pPr>
          </w:p>
        </w:tc>
      </w:tr>
      <w:tr w:rsidR="00682447" w:rsidRPr="00D52691" w14:paraId="4852D4A1" w14:textId="77777777" w:rsidTr="00682447">
        <w:trPr>
          <w:trHeight w:val="432"/>
        </w:trPr>
        <w:tc>
          <w:tcPr>
            <w:tcW w:w="900" w:type="dxa"/>
            <w:shd w:val="clear" w:color="auto" w:fill="auto"/>
            <w:vAlign w:val="center"/>
          </w:tcPr>
          <w:p w14:paraId="5937D58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4E06B098"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71B1A549"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0.63 M</w:t>
            </w:r>
          </w:p>
          <w:p w14:paraId="471EDB34"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0.68 M</w:t>
            </w:r>
          </w:p>
          <w:p w14:paraId="05CC3322"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Height: 0.95 M</w:t>
            </w:r>
          </w:p>
          <w:p w14:paraId="05D25FA5"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(adjustable seat height)</w:t>
            </w:r>
          </w:p>
        </w:tc>
        <w:tc>
          <w:tcPr>
            <w:tcW w:w="2811" w:type="dxa"/>
            <w:shd w:val="clear" w:color="auto" w:fill="auto"/>
          </w:tcPr>
          <w:p w14:paraId="72ABEA92" w14:textId="77777777" w:rsidR="00682447" w:rsidRPr="00D52691" w:rsidRDefault="00682447" w:rsidP="00682447">
            <w:pPr>
              <w:pStyle w:val="NoSpacing"/>
              <w:jc w:val="both"/>
              <w:rPr>
                <w:rFonts w:ascii="Arial" w:hAnsi="Arial" w:cs="Arial"/>
                <w:b/>
                <w:color w:val="000000" w:themeColor="text1"/>
              </w:rPr>
            </w:pPr>
          </w:p>
        </w:tc>
      </w:tr>
      <w:tr w:rsidR="00682447" w:rsidRPr="00D52691" w14:paraId="3D38E6A6" w14:textId="77777777" w:rsidTr="00682447">
        <w:trPr>
          <w:trHeight w:val="432"/>
        </w:trPr>
        <w:tc>
          <w:tcPr>
            <w:tcW w:w="900" w:type="dxa"/>
            <w:shd w:val="clear" w:color="auto" w:fill="auto"/>
            <w:vAlign w:val="center"/>
          </w:tcPr>
          <w:p w14:paraId="2CB40C6A"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124D15E1"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324D044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Base in stainless steel chrome finish with upholstery in blue gray polyester fabric</w:t>
            </w:r>
          </w:p>
        </w:tc>
        <w:tc>
          <w:tcPr>
            <w:tcW w:w="2811" w:type="dxa"/>
            <w:shd w:val="clear" w:color="auto" w:fill="auto"/>
          </w:tcPr>
          <w:p w14:paraId="4FA9B95C" w14:textId="77777777" w:rsidR="00682447" w:rsidRPr="00D52691" w:rsidRDefault="00682447" w:rsidP="00682447">
            <w:pPr>
              <w:pStyle w:val="NoSpacing"/>
              <w:jc w:val="both"/>
              <w:rPr>
                <w:rFonts w:ascii="Arial" w:hAnsi="Arial" w:cs="Arial"/>
                <w:b/>
                <w:color w:val="000000" w:themeColor="text1"/>
              </w:rPr>
            </w:pPr>
          </w:p>
        </w:tc>
      </w:tr>
      <w:tr w:rsidR="00682447" w:rsidRPr="00D52691" w14:paraId="6541593E" w14:textId="77777777" w:rsidTr="00682447">
        <w:trPr>
          <w:trHeight w:val="432"/>
        </w:trPr>
        <w:tc>
          <w:tcPr>
            <w:tcW w:w="900" w:type="dxa"/>
            <w:shd w:val="clear" w:color="auto" w:fill="D9E2F3" w:themeFill="accent5" w:themeFillTint="33"/>
            <w:vAlign w:val="center"/>
          </w:tcPr>
          <w:p w14:paraId="4AF53B2E"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vi.</w:t>
            </w:r>
          </w:p>
        </w:tc>
        <w:tc>
          <w:tcPr>
            <w:tcW w:w="5328" w:type="dxa"/>
            <w:shd w:val="clear" w:color="auto" w:fill="D9E2F3" w:themeFill="accent5" w:themeFillTint="33"/>
            <w:vAlign w:val="center"/>
          </w:tcPr>
          <w:p w14:paraId="3CEC3B7D"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rPr>
              <w:t>Conference Table</w:t>
            </w:r>
          </w:p>
        </w:tc>
        <w:tc>
          <w:tcPr>
            <w:tcW w:w="2811" w:type="dxa"/>
            <w:shd w:val="clear" w:color="auto" w:fill="auto"/>
          </w:tcPr>
          <w:p w14:paraId="4DB2F3D7" w14:textId="77777777" w:rsidR="00682447" w:rsidRPr="00D52691" w:rsidRDefault="00682447" w:rsidP="00682447">
            <w:pPr>
              <w:pStyle w:val="NoSpacing"/>
              <w:jc w:val="both"/>
              <w:rPr>
                <w:rFonts w:ascii="Arial" w:hAnsi="Arial" w:cs="Arial"/>
                <w:b/>
                <w:color w:val="000000" w:themeColor="text1"/>
              </w:rPr>
            </w:pPr>
          </w:p>
        </w:tc>
      </w:tr>
      <w:tr w:rsidR="00682447" w:rsidRPr="00D52691" w14:paraId="773AA7BE" w14:textId="77777777" w:rsidTr="00682447">
        <w:trPr>
          <w:trHeight w:val="432"/>
        </w:trPr>
        <w:tc>
          <w:tcPr>
            <w:tcW w:w="900" w:type="dxa"/>
            <w:shd w:val="clear" w:color="auto" w:fill="auto"/>
            <w:vAlign w:val="center"/>
          </w:tcPr>
          <w:p w14:paraId="17098D1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6475B471"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pc</w:t>
            </w:r>
          </w:p>
        </w:tc>
        <w:tc>
          <w:tcPr>
            <w:tcW w:w="2811" w:type="dxa"/>
            <w:shd w:val="clear" w:color="auto" w:fill="auto"/>
          </w:tcPr>
          <w:p w14:paraId="12984924" w14:textId="77777777" w:rsidR="00682447" w:rsidRPr="00D52691" w:rsidRDefault="00682447" w:rsidP="00682447">
            <w:pPr>
              <w:pStyle w:val="NoSpacing"/>
              <w:jc w:val="both"/>
              <w:rPr>
                <w:rFonts w:ascii="Arial" w:hAnsi="Arial" w:cs="Arial"/>
                <w:b/>
                <w:color w:val="000000" w:themeColor="text1"/>
              </w:rPr>
            </w:pPr>
          </w:p>
        </w:tc>
      </w:tr>
      <w:tr w:rsidR="00682447" w:rsidRPr="00D52691" w14:paraId="2E7E4F7C" w14:textId="77777777" w:rsidTr="00682447">
        <w:trPr>
          <w:trHeight w:val="432"/>
        </w:trPr>
        <w:tc>
          <w:tcPr>
            <w:tcW w:w="900" w:type="dxa"/>
            <w:shd w:val="clear" w:color="auto" w:fill="auto"/>
            <w:vAlign w:val="center"/>
          </w:tcPr>
          <w:p w14:paraId="204210AC"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218658A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3A039AB1"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3.50 M</w:t>
            </w:r>
          </w:p>
          <w:p w14:paraId="37524F98"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1.60 M</w:t>
            </w:r>
          </w:p>
          <w:p w14:paraId="6BC44525"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0.75 M</w:t>
            </w:r>
          </w:p>
        </w:tc>
        <w:tc>
          <w:tcPr>
            <w:tcW w:w="2811" w:type="dxa"/>
            <w:shd w:val="clear" w:color="auto" w:fill="auto"/>
          </w:tcPr>
          <w:p w14:paraId="639D8EDB" w14:textId="77777777" w:rsidR="00682447" w:rsidRPr="00D52691" w:rsidRDefault="00682447" w:rsidP="00682447">
            <w:pPr>
              <w:pStyle w:val="NoSpacing"/>
              <w:jc w:val="both"/>
              <w:rPr>
                <w:rFonts w:ascii="Arial" w:hAnsi="Arial" w:cs="Arial"/>
                <w:b/>
                <w:color w:val="000000" w:themeColor="text1"/>
              </w:rPr>
            </w:pPr>
          </w:p>
        </w:tc>
      </w:tr>
      <w:tr w:rsidR="00682447" w:rsidRPr="00D52691" w14:paraId="24B28AEC" w14:textId="77777777" w:rsidTr="00682447">
        <w:trPr>
          <w:trHeight w:val="432"/>
        </w:trPr>
        <w:tc>
          <w:tcPr>
            <w:tcW w:w="900" w:type="dxa"/>
            <w:shd w:val="clear" w:color="auto" w:fill="auto"/>
            <w:vAlign w:val="center"/>
          </w:tcPr>
          <w:p w14:paraId="3EBC1F6A"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520DF767"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7CD918B6"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 xml:space="preserve">12mm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clear gray tempered glass with legs of 80-100mm diameter hammered stainless stee</w:t>
            </w:r>
            <w:r w:rsidRPr="00D52691">
              <w:rPr>
                <w:rFonts w:ascii="Arial" w:hAnsi="Arial" w:cs="Arial"/>
                <w:b/>
                <w:color w:val="000000" w:themeColor="text1"/>
              </w:rPr>
              <w:t>l</w:t>
            </w:r>
          </w:p>
        </w:tc>
        <w:tc>
          <w:tcPr>
            <w:tcW w:w="2811" w:type="dxa"/>
            <w:shd w:val="clear" w:color="auto" w:fill="auto"/>
          </w:tcPr>
          <w:p w14:paraId="2F95E658" w14:textId="77777777" w:rsidR="00682447" w:rsidRPr="00D52691" w:rsidRDefault="00682447" w:rsidP="00682447">
            <w:pPr>
              <w:pStyle w:val="NoSpacing"/>
              <w:jc w:val="both"/>
              <w:rPr>
                <w:rFonts w:ascii="Arial" w:hAnsi="Arial" w:cs="Arial"/>
                <w:b/>
                <w:color w:val="000000" w:themeColor="text1"/>
              </w:rPr>
            </w:pPr>
          </w:p>
        </w:tc>
      </w:tr>
      <w:tr w:rsidR="00682447" w:rsidRPr="00D52691" w14:paraId="4688B419" w14:textId="77777777" w:rsidTr="00682447">
        <w:trPr>
          <w:trHeight w:val="432"/>
        </w:trPr>
        <w:tc>
          <w:tcPr>
            <w:tcW w:w="900" w:type="dxa"/>
            <w:shd w:val="clear" w:color="auto" w:fill="auto"/>
            <w:vAlign w:val="center"/>
          </w:tcPr>
          <w:p w14:paraId="7088481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37436C35"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It should fit all entry point (doors and stair going up to Executive offices) going the conference room</w:t>
            </w:r>
          </w:p>
        </w:tc>
        <w:tc>
          <w:tcPr>
            <w:tcW w:w="2811" w:type="dxa"/>
            <w:shd w:val="clear" w:color="auto" w:fill="auto"/>
          </w:tcPr>
          <w:p w14:paraId="309B07D8" w14:textId="77777777" w:rsidR="00682447" w:rsidRPr="00D52691" w:rsidRDefault="00682447" w:rsidP="00682447">
            <w:pPr>
              <w:pStyle w:val="NoSpacing"/>
              <w:jc w:val="both"/>
              <w:rPr>
                <w:rFonts w:ascii="Arial" w:hAnsi="Arial" w:cs="Arial"/>
                <w:b/>
                <w:color w:val="000000" w:themeColor="text1"/>
              </w:rPr>
            </w:pPr>
          </w:p>
        </w:tc>
      </w:tr>
      <w:tr w:rsidR="00682447" w:rsidRPr="00D52691" w14:paraId="7465C349" w14:textId="77777777" w:rsidTr="00682447">
        <w:trPr>
          <w:trHeight w:val="432"/>
        </w:trPr>
        <w:tc>
          <w:tcPr>
            <w:tcW w:w="900" w:type="dxa"/>
            <w:shd w:val="clear" w:color="auto" w:fill="D9E2F3" w:themeFill="accent5" w:themeFillTint="33"/>
            <w:vAlign w:val="center"/>
          </w:tcPr>
          <w:p w14:paraId="0571F9A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vii.</w:t>
            </w:r>
          </w:p>
        </w:tc>
        <w:tc>
          <w:tcPr>
            <w:tcW w:w="5328" w:type="dxa"/>
            <w:shd w:val="clear" w:color="auto" w:fill="D9E2F3" w:themeFill="accent5" w:themeFillTint="33"/>
            <w:vAlign w:val="center"/>
          </w:tcPr>
          <w:p w14:paraId="0082411A"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rPr>
              <w:t>VIP Visitors Chair</w:t>
            </w:r>
          </w:p>
        </w:tc>
        <w:tc>
          <w:tcPr>
            <w:tcW w:w="2811" w:type="dxa"/>
            <w:shd w:val="clear" w:color="auto" w:fill="auto"/>
          </w:tcPr>
          <w:p w14:paraId="20082AFC" w14:textId="77777777" w:rsidR="00682447" w:rsidRPr="00D52691" w:rsidRDefault="00682447" w:rsidP="00682447">
            <w:pPr>
              <w:pStyle w:val="NoSpacing"/>
              <w:jc w:val="both"/>
              <w:rPr>
                <w:rFonts w:ascii="Arial" w:hAnsi="Arial" w:cs="Arial"/>
                <w:b/>
                <w:color w:val="000000" w:themeColor="text1"/>
              </w:rPr>
            </w:pPr>
          </w:p>
        </w:tc>
      </w:tr>
      <w:tr w:rsidR="00682447" w:rsidRPr="00D52691" w14:paraId="34539DFC" w14:textId="77777777" w:rsidTr="00682447">
        <w:trPr>
          <w:trHeight w:val="432"/>
        </w:trPr>
        <w:tc>
          <w:tcPr>
            <w:tcW w:w="900" w:type="dxa"/>
            <w:shd w:val="clear" w:color="auto" w:fill="auto"/>
            <w:vAlign w:val="center"/>
          </w:tcPr>
          <w:p w14:paraId="7F01C6A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022E27DF"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Quantity: 2 pc</w:t>
            </w:r>
          </w:p>
        </w:tc>
        <w:tc>
          <w:tcPr>
            <w:tcW w:w="2811" w:type="dxa"/>
            <w:shd w:val="clear" w:color="auto" w:fill="auto"/>
          </w:tcPr>
          <w:p w14:paraId="3FBC4298" w14:textId="77777777" w:rsidR="00682447" w:rsidRPr="00D52691" w:rsidRDefault="00682447" w:rsidP="00682447">
            <w:pPr>
              <w:pStyle w:val="NoSpacing"/>
              <w:jc w:val="both"/>
              <w:rPr>
                <w:rFonts w:ascii="Arial" w:hAnsi="Arial" w:cs="Arial"/>
                <w:b/>
                <w:color w:val="000000" w:themeColor="text1"/>
              </w:rPr>
            </w:pPr>
          </w:p>
        </w:tc>
      </w:tr>
      <w:tr w:rsidR="00682447" w:rsidRPr="00D52691" w14:paraId="5E4A585A" w14:textId="77777777" w:rsidTr="00682447">
        <w:trPr>
          <w:trHeight w:val="432"/>
        </w:trPr>
        <w:tc>
          <w:tcPr>
            <w:tcW w:w="900" w:type="dxa"/>
            <w:shd w:val="clear" w:color="auto" w:fill="auto"/>
            <w:vAlign w:val="center"/>
          </w:tcPr>
          <w:p w14:paraId="06E09216"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lastRenderedPageBreak/>
              <w:t>2.</w:t>
            </w:r>
          </w:p>
        </w:tc>
        <w:tc>
          <w:tcPr>
            <w:tcW w:w="5328" w:type="dxa"/>
            <w:shd w:val="clear" w:color="auto" w:fill="auto"/>
            <w:vAlign w:val="center"/>
          </w:tcPr>
          <w:p w14:paraId="7050F8AE"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6D612F3B"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0.45 M</w:t>
            </w:r>
          </w:p>
          <w:p w14:paraId="445DECBC"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0.50 M</w:t>
            </w:r>
          </w:p>
          <w:p w14:paraId="624FBD57"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0.85 M</w:t>
            </w:r>
          </w:p>
        </w:tc>
        <w:tc>
          <w:tcPr>
            <w:tcW w:w="2811" w:type="dxa"/>
            <w:shd w:val="clear" w:color="auto" w:fill="auto"/>
          </w:tcPr>
          <w:p w14:paraId="281F92AA" w14:textId="77777777" w:rsidR="00682447" w:rsidRPr="00D52691" w:rsidRDefault="00682447" w:rsidP="00682447">
            <w:pPr>
              <w:pStyle w:val="NoSpacing"/>
              <w:jc w:val="both"/>
              <w:rPr>
                <w:rFonts w:ascii="Arial" w:hAnsi="Arial" w:cs="Arial"/>
                <w:b/>
                <w:color w:val="000000" w:themeColor="text1"/>
              </w:rPr>
            </w:pPr>
          </w:p>
        </w:tc>
      </w:tr>
      <w:tr w:rsidR="00682447" w:rsidRPr="00D52691" w14:paraId="0E7FC529" w14:textId="77777777" w:rsidTr="00682447">
        <w:trPr>
          <w:trHeight w:val="432"/>
        </w:trPr>
        <w:tc>
          <w:tcPr>
            <w:tcW w:w="900" w:type="dxa"/>
            <w:shd w:val="clear" w:color="auto" w:fill="auto"/>
            <w:vAlign w:val="center"/>
          </w:tcPr>
          <w:p w14:paraId="652C514E"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70380AA7"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30FDA965"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High back chair with low arm rest and 4 narrow wooden legs stained in macassar ebony:</w:t>
            </w:r>
          </w:p>
          <w:p w14:paraId="0E5863EE"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Polyester Fabric in blush</w:t>
            </w:r>
          </w:p>
        </w:tc>
        <w:tc>
          <w:tcPr>
            <w:tcW w:w="2811" w:type="dxa"/>
            <w:shd w:val="clear" w:color="auto" w:fill="auto"/>
          </w:tcPr>
          <w:p w14:paraId="6FFE6BF0" w14:textId="77777777" w:rsidR="00682447" w:rsidRPr="00D52691" w:rsidRDefault="00682447" w:rsidP="00682447">
            <w:pPr>
              <w:pStyle w:val="NoSpacing"/>
              <w:jc w:val="both"/>
              <w:rPr>
                <w:rFonts w:ascii="Arial" w:hAnsi="Arial" w:cs="Arial"/>
                <w:b/>
                <w:color w:val="000000" w:themeColor="text1"/>
              </w:rPr>
            </w:pPr>
          </w:p>
        </w:tc>
      </w:tr>
      <w:tr w:rsidR="00682447" w:rsidRPr="00D52691" w14:paraId="533F63BF" w14:textId="77777777" w:rsidTr="00682447">
        <w:trPr>
          <w:trHeight w:val="432"/>
        </w:trPr>
        <w:tc>
          <w:tcPr>
            <w:tcW w:w="900" w:type="dxa"/>
            <w:shd w:val="clear" w:color="auto" w:fill="D9E2F3" w:themeFill="accent5" w:themeFillTint="33"/>
            <w:vAlign w:val="center"/>
          </w:tcPr>
          <w:p w14:paraId="56BB69D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viii.</w:t>
            </w:r>
          </w:p>
        </w:tc>
        <w:tc>
          <w:tcPr>
            <w:tcW w:w="5328" w:type="dxa"/>
            <w:shd w:val="clear" w:color="auto" w:fill="D9E2F3" w:themeFill="accent5" w:themeFillTint="33"/>
            <w:vAlign w:val="center"/>
          </w:tcPr>
          <w:p w14:paraId="6ED77268"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rPr>
              <w:t>VIP Office Desk</w:t>
            </w:r>
          </w:p>
        </w:tc>
        <w:tc>
          <w:tcPr>
            <w:tcW w:w="2811" w:type="dxa"/>
            <w:shd w:val="clear" w:color="auto" w:fill="auto"/>
          </w:tcPr>
          <w:p w14:paraId="5A4CE6CE" w14:textId="77777777" w:rsidR="00682447" w:rsidRPr="00D52691" w:rsidRDefault="00682447" w:rsidP="00682447">
            <w:pPr>
              <w:pStyle w:val="NoSpacing"/>
              <w:jc w:val="both"/>
              <w:rPr>
                <w:rFonts w:ascii="Arial" w:hAnsi="Arial" w:cs="Arial"/>
                <w:b/>
                <w:color w:val="000000" w:themeColor="text1"/>
              </w:rPr>
            </w:pPr>
          </w:p>
        </w:tc>
      </w:tr>
      <w:tr w:rsidR="00682447" w:rsidRPr="00D52691" w14:paraId="7C53081A" w14:textId="77777777" w:rsidTr="00682447">
        <w:trPr>
          <w:trHeight w:val="432"/>
        </w:trPr>
        <w:tc>
          <w:tcPr>
            <w:tcW w:w="900" w:type="dxa"/>
            <w:shd w:val="clear" w:color="auto" w:fill="auto"/>
            <w:vAlign w:val="center"/>
          </w:tcPr>
          <w:p w14:paraId="41E27A5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287C414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pc</w:t>
            </w:r>
          </w:p>
        </w:tc>
        <w:tc>
          <w:tcPr>
            <w:tcW w:w="2811" w:type="dxa"/>
            <w:shd w:val="clear" w:color="auto" w:fill="auto"/>
          </w:tcPr>
          <w:p w14:paraId="41E153A7" w14:textId="77777777" w:rsidR="00682447" w:rsidRPr="00D52691" w:rsidRDefault="00682447" w:rsidP="00682447">
            <w:pPr>
              <w:pStyle w:val="NoSpacing"/>
              <w:jc w:val="both"/>
              <w:rPr>
                <w:rFonts w:ascii="Arial" w:hAnsi="Arial" w:cs="Arial"/>
                <w:b/>
                <w:color w:val="000000" w:themeColor="text1"/>
              </w:rPr>
            </w:pPr>
          </w:p>
        </w:tc>
      </w:tr>
      <w:tr w:rsidR="00682447" w:rsidRPr="00D52691" w14:paraId="285AD645" w14:textId="77777777" w:rsidTr="00682447">
        <w:trPr>
          <w:trHeight w:val="432"/>
        </w:trPr>
        <w:tc>
          <w:tcPr>
            <w:tcW w:w="900" w:type="dxa"/>
            <w:shd w:val="clear" w:color="auto" w:fill="auto"/>
            <w:vAlign w:val="center"/>
          </w:tcPr>
          <w:p w14:paraId="186AD6DE"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55C1BB38"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04383282"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2.00 M</w:t>
            </w:r>
          </w:p>
          <w:p w14:paraId="7AF64C90"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0.80 M</w:t>
            </w:r>
          </w:p>
          <w:p w14:paraId="55E41803"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0.75 M</w:t>
            </w:r>
          </w:p>
        </w:tc>
        <w:tc>
          <w:tcPr>
            <w:tcW w:w="2811" w:type="dxa"/>
            <w:shd w:val="clear" w:color="auto" w:fill="auto"/>
          </w:tcPr>
          <w:p w14:paraId="2A7A13EB" w14:textId="77777777" w:rsidR="00682447" w:rsidRPr="00D52691" w:rsidRDefault="00682447" w:rsidP="00682447">
            <w:pPr>
              <w:pStyle w:val="NoSpacing"/>
              <w:jc w:val="both"/>
              <w:rPr>
                <w:rFonts w:ascii="Arial" w:hAnsi="Arial" w:cs="Arial"/>
                <w:b/>
                <w:color w:val="000000" w:themeColor="text1"/>
              </w:rPr>
            </w:pPr>
          </w:p>
        </w:tc>
      </w:tr>
      <w:tr w:rsidR="00682447" w:rsidRPr="00D52691" w14:paraId="559B0287" w14:textId="77777777" w:rsidTr="00682447">
        <w:trPr>
          <w:trHeight w:val="432"/>
        </w:trPr>
        <w:tc>
          <w:tcPr>
            <w:tcW w:w="900" w:type="dxa"/>
            <w:shd w:val="clear" w:color="auto" w:fill="auto"/>
            <w:vAlign w:val="center"/>
          </w:tcPr>
          <w:p w14:paraId="3FDADBE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4A31ECC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785658CC"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12mm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clear gray tempered glass with 30x150mm brushed stainless steel legs</w:t>
            </w:r>
          </w:p>
        </w:tc>
        <w:tc>
          <w:tcPr>
            <w:tcW w:w="2811" w:type="dxa"/>
            <w:shd w:val="clear" w:color="auto" w:fill="auto"/>
          </w:tcPr>
          <w:p w14:paraId="239992A1" w14:textId="77777777" w:rsidR="00682447" w:rsidRPr="00D52691" w:rsidRDefault="00682447" w:rsidP="00682447">
            <w:pPr>
              <w:pStyle w:val="NoSpacing"/>
              <w:jc w:val="both"/>
              <w:rPr>
                <w:rFonts w:ascii="Arial" w:hAnsi="Arial" w:cs="Arial"/>
                <w:b/>
                <w:color w:val="000000" w:themeColor="text1"/>
              </w:rPr>
            </w:pPr>
          </w:p>
        </w:tc>
      </w:tr>
      <w:tr w:rsidR="00682447" w:rsidRPr="00D52691" w14:paraId="580C726B" w14:textId="77777777" w:rsidTr="00682447">
        <w:trPr>
          <w:trHeight w:val="432"/>
        </w:trPr>
        <w:tc>
          <w:tcPr>
            <w:tcW w:w="900" w:type="dxa"/>
            <w:shd w:val="clear" w:color="auto" w:fill="D9E2F3" w:themeFill="accent5" w:themeFillTint="33"/>
            <w:vAlign w:val="center"/>
          </w:tcPr>
          <w:p w14:paraId="36BCDF4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ix.</w:t>
            </w:r>
          </w:p>
        </w:tc>
        <w:tc>
          <w:tcPr>
            <w:tcW w:w="5328" w:type="dxa"/>
            <w:shd w:val="clear" w:color="auto" w:fill="D9E2F3" w:themeFill="accent5" w:themeFillTint="33"/>
            <w:vAlign w:val="center"/>
          </w:tcPr>
          <w:p w14:paraId="06CF0974"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rPr>
              <w:t>VIP Ergonomics Chair</w:t>
            </w:r>
          </w:p>
        </w:tc>
        <w:tc>
          <w:tcPr>
            <w:tcW w:w="2811" w:type="dxa"/>
            <w:shd w:val="clear" w:color="auto" w:fill="auto"/>
          </w:tcPr>
          <w:p w14:paraId="4FAA6C60" w14:textId="77777777" w:rsidR="00682447" w:rsidRPr="00D52691" w:rsidRDefault="00682447" w:rsidP="00682447">
            <w:pPr>
              <w:pStyle w:val="NoSpacing"/>
              <w:jc w:val="both"/>
              <w:rPr>
                <w:rFonts w:ascii="Arial" w:hAnsi="Arial" w:cs="Arial"/>
                <w:b/>
                <w:color w:val="000000" w:themeColor="text1"/>
              </w:rPr>
            </w:pPr>
          </w:p>
        </w:tc>
      </w:tr>
      <w:tr w:rsidR="00682447" w:rsidRPr="00D52691" w14:paraId="74B0B1F9" w14:textId="77777777" w:rsidTr="00682447">
        <w:trPr>
          <w:trHeight w:val="432"/>
        </w:trPr>
        <w:tc>
          <w:tcPr>
            <w:tcW w:w="900" w:type="dxa"/>
            <w:shd w:val="clear" w:color="auto" w:fill="auto"/>
            <w:vAlign w:val="center"/>
          </w:tcPr>
          <w:p w14:paraId="708E6103"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212CB0BE"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pc</w:t>
            </w:r>
          </w:p>
        </w:tc>
        <w:tc>
          <w:tcPr>
            <w:tcW w:w="2811" w:type="dxa"/>
            <w:shd w:val="clear" w:color="auto" w:fill="auto"/>
          </w:tcPr>
          <w:p w14:paraId="4A853E37" w14:textId="77777777" w:rsidR="00682447" w:rsidRPr="00D52691" w:rsidRDefault="00682447" w:rsidP="00682447">
            <w:pPr>
              <w:pStyle w:val="NoSpacing"/>
              <w:jc w:val="both"/>
              <w:rPr>
                <w:rFonts w:ascii="Arial" w:hAnsi="Arial" w:cs="Arial"/>
                <w:b/>
                <w:color w:val="000000" w:themeColor="text1"/>
              </w:rPr>
            </w:pPr>
          </w:p>
        </w:tc>
      </w:tr>
      <w:tr w:rsidR="00682447" w:rsidRPr="00D52691" w14:paraId="3A47BD78" w14:textId="77777777" w:rsidTr="00682447">
        <w:trPr>
          <w:trHeight w:val="432"/>
        </w:trPr>
        <w:tc>
          <w:tcPr>
            <w:tcW w:w="900" w:type="dxa"/>
            <w:shd w:val="clear" w:color="auto" w:fill="auto"/>
            <w:vAlign w:val="center"/>
          </w:tcPr>
          <w:p w14:paraId="39A8902C"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12AFC56C"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7C35871D"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0.80 M</w:t>
            </w:r>
          </w:p>
          <w:p w14:paraId="2C8D5D4C"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0.79 M</w:t>
            </w:r>
          </w:p>
          <w:p w14:paraId="4640E687"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Height: 0.82 M</w:t>
            </w:r>
          </w:p>
          <w:p w14:paraId="42D8B28B"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(adjustable seat height)</w:t>
            </w:r>
          </w:p>
        </w:tc>
        <w:tc>
          <w:tcPr>
            <w:tcW w:w="2811" w:type="dxa"/>
            <w:shd w:val="clear" w:color="auto" w:fill="auto"/>
          </w:tcPr>
          <w:p w14:paraId="0E464EBF" w14:textId="77777777" w:rsidR="00682447" w:rsidRPr="00D52691" w:rsidRDefault="00682447" w:rsidP="00682447">
            <w:pPr>
              <w:pStyle w:val="NoSpacing"/>
              <w:jc w:val="both"/>
              <w:rPr>
                <w:rFonts w:ascii="Arial" w:hAnsi="Arial" w:cs="Arial"/>
                <w:b/>
                <w:color w:val="000000" w:themeColor="text1"/>
              </w:rPr>
            </w:pPr>
          </w:p>
        </w:tc>
      </w:tr>
      <w:tr w:rsidR="00682447" w:rsidRPr="00D52691" w14:paraId="6AAD7098" w14:textId="77777777" w:rsidTr="00682447">
        <w:trPr>
          <w:trHeight w:val="432"/>
        </w:trPr>
        <w:tc>
          <w:tcPr>
            <w:tcW w:w="900" w:type="dxa"/>
            <w:shd w:val="clear" w:color="auto" w:fill="auto"/>
            <w:vAlign w:val="center"/>
          </w:tcPr>
          <w:p w14:paraId="6D3C746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434A0B53"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tc>
        <w:tc>
          <w:tcPr>
            <w:tcW w:w="2811" w:type="dxa"/>
            <w:shd w:val="clear" w:color="auto" w:fill="auto"/>
          </w:tcPr>
          <w:p w14:paraId="0AA157AE" w14:textId="77777777" w:rsidR="00682447" w:rsidRPr="00D52691" w:rsidRDefault="00682447" w:rsidP="00682447">
            <w:pPr>
              <w:pStyle w:val="NoSpacing"/>
              <w:jc w:val="both"/>
              <w:rPr>
                <w:rFonts w:ascii="Arial" w:hAnsi="Arial" w:cs="Arial"/>
                <w:b/>
                <w:color w:val="000000" w:themeColor="text1"/>
              </w:rPr>
            </w:pPr>
          </w:p>
        </w:tc>
      </w:tr>
      <w:tr w:rsidR="00682447" w:rsidRPr="00D52691" w14:paraId="2F3649D1" w14:textId="77777777" w:rsidTr="00682447">
        <w:trPr>
          <w:trHeight w:val="432"/>
        </w:trPr>
        <w:tc>
          <w:tcPr>
            <w:tcW w:w="900" w:type="dxa"/>
            <w:shd w:val="clear" w:color="auto" w:fill="auto"/>
            <w:vAlign w:val="center"/>
          </w:tcPr>
          <w:p w14:paraId="1AC574E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2421804E"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rPr>
              <w:t>High Back in teal polyester fabric</w:t>
            </w:r>
          </w:p>
        </w:tc>
        <w:tc>
          <w:tcPr>
            <w:tcW w:w="2811" w:type="dxa"/>
            <w:shd w:val="clear" w:color="auto" w:fill="auto"/>
          </w:tcPr>
          <w:p w14:paraId="3443FC64" w14:textId="77777777" w:rsidR="00682447" w:rsidRPr="00D52691" w:rsidRDefault="00682447" w:rsidP="00682447">
            <w:pPr>
              <w:pStyle w:val="NoSpacing"/>
              <w:jc w:val="both"/>
              <w:rPr>
                <w:rFonts w:ascii="Arial" w:hAnsi="Arial" w:cs="Arial"/>
                <w:b/>
                <w:color w:val="000000" w:themeColor="text1"/>
              </w:rPr>
            </w:pPr>
          </w:p>
        </w:tc>
      </w:tr>
      <w:tr w:rsidR="00682447" w:rsidRPr="00D52691" w14:paraId="05E855E2" w14:textId="77777777" w:rsidTr="00682447">
        <w:trPr>
          <w:trHeight w:val="432"/>
        </w:trPr>
        <w:tc>
          <w:tcPr>
            <w:tcW w:w="900" w:type="dxa"/>
            <w:shd w:val="clear" w:color="auto" w:fill="auto"/>
            <w:vAlign w:val="center"/>
          </w:tcPr>
          <w:p w14:paraId="50BAA753"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23B1F12C"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rPr>
              <w:t xml:space="preserve">Stainless steel </w:t>
            </w:r>
            <w:proofErr w:type="spellStart"/>
            <w:r w:rsidRPr="00D52691">
              <w:rPr>
                <w:rFonts w:ascii="Arial" w:hAnsi="Arial" w:cs="Arial"/>
              </w:rPr>
              <w:t>Starbase</w:t>
            </w:r>
            <w:proofErr w:type="spellEnd"/>
            <w:r w:rsidRPr="00D52691">
              <w:rPr>
                <w:rFonts w:ascii="Arial" w:hAnsi="Arial" w:cs="Arial"/>
              </w:rPr>
              <w:t xml:space="preserve"> with stainless Casters</w:t>
            </w:r>
          </w:p>
        </w:tc>
        <w:tc>
          <w:tcPr>
            <w:tcW w:w="2811" w:type="dxa"/>
            <w:shd w:val="clear" w:color="auto" w:fill="auto"/>
          </w:tcPr>
          <w:p w14:paraId="7C7DEC8A" w14:textId="77777777" w:rsidR="00682447" w:rsidRPr="00D52691" w:rsidRDefault="00682447" w:rsidP="00682447">
            <w:pPr>
              <w:pStyle w:val="NoSpacing"/>
              <w:jc w:val="both"/>
              <w:rPr>
                <w:rFonts w:ascii="Arial" w:hAnsi="Arial" w:cs="Arial"/>
                <w:b/>
                <w:color w:val="000000" w:themeColor="text1"/>
              </w:rPr>
            </w:pPr>
          </w:p>
        </w:tc>
      </w:tr>
      <w:tr w:rsidR="00682447" w:rsidRPr="00D52691" w14:paraId="70AEADA7" w14:textId="77777777" w:rsidTr="00682447">
        <w:trPr>
          <w:trHeight w:val="432"/>
        </w:trPr>
        <w:tc>
          <w:tcPr>
            <w:tcW w:w="900" w:type="dxa"/>
            <w:shd w:val="clear" w:color="auto" w:fill="auto"/>
            <w:vAlign w:val="center"/>
          </w:tcPr>
          <w:p w14:paraId="3D337A5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6.</w:t>
            </w:r>
          </w:p>
        </w:tc>
        <w:tc>
          <w:tcPr>
            <w:tcW w:w="5328" w:type="dxa"/>
            <w:shd w:val="clear" w:color="auto" w:fill="auto"/>
            <w:vAlign w:val="center"/>
          </w:tcPr>
          <w:p w14:paraId="7AEA5BFC"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rPr>
              <w:t xml:space="preserve">with adjustable </w:t>
            </w:r>
            <w:proofErr w:type="spellStart"/>
            <w:r w:rsidRPr="00D52691">
              <w:rPr>
                <w:rFonts w:ascii="Arial" w:hAnsi="Arial" w:cs="Arial"/>
              </w:rPr>
              <w:t>gaslift</w:t>
            </w:r>
            <w:proofErr w:type="spellEnd"/>
          </w:p>
        </w:tc>
        <w:tc>
          <w:tcPr>
            <w:tcW w:w="2811" w:type="dxa"/>
            <w:shd w:val="clear" w:color="auto" w:fill="auto"/>
          </w:tcPr>
          <w:p w14:paraId="0BD7CBB6" w14:textId="77777777" w:rsidR="00682447" w:rsidRPr="00D52691" w:rsidRDefault="00682447" w:rsidP="00682447">
            <w:pPr>
              <w:pStyle w:val="NoSpacing"/>
              <w:jc w:val="both"/>
              <w:rPr>
                <w:rFonts w:ascii="Arial" w:hAnsi="Arial" w:cs="Arial"/>
                <w:b/>
                <w:color w:val="000000" w:themeColor="text1"/>
              </w:rPr>
            </w:pPr>
          </w:p>
        </w:tc>
      </w:tr>
      <w:tr w:rsidR="00682447" w:rsidRPr="00D52691" w14:paraId="428636CA" w14:textId="77777777" w:rsidTr="00682447">
        <w:trPr>
          <w:trHeight w:val="432"/>
        </w:trPr>
        <w:tc>
          <w:tcPr>
            <w:tcW w:w="900" w:type="dxa"/>
            <w:shd w:val="clear" w:color="auto" w:fill="auto"/>
            <w:vAlign w:val="center"/>
          </w:tcPr>
          <w:p w14:paraId="7848C3C5"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7.</w:t>
            </w:r>
          </w:p>
        </w:tc>
        <w:tc>
          <w:tcPr>
            <w:tcW w:w="5328" w:type="dxa"/>
            <w:shd w:val="clear" w:color="auto" w:fill="auto"/>
            <w:vAlign w:val="center"/>
          </w:tcPr>
          <w:p w14:paraId="1A8B502F"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rPr>
              <w:t>360 degrees swivel function</w:t>
            </w:r>
          </w:p>
        </w:tc>
        <w:tc>
          <w:tcPr>
            <w:tcW w:w="2811" w:type="dxa"/>
            <w:shd w:val="clear" w:color="auto" w:fill="auto"/>
          </w:tcPr>
          <w:p w14:paraId="6D8FD90A" w14:textId="77777777" w:rsidR="00682447" w:rsidRPr="00D52691" w:rsidRDefault="00682447" w:rsidP="00682447">
            <w:pPr>
              <w:pStyle w:val="NoSpacing"/>
              <w:jc w:val="both"/>
              <w:rPr>
                <w:rFonts w:ascii="Arial" w:hAnsi="Arial" w:cs="Arial"/>
                <w:b/>
                <w:color w:val="000000" w:themeColor="text1"/>
              </w:rPr>
            </w:pPr>
          </w:p>
        </w:tc>
      </w:tr>
      <w:tr w:rsidR="00682447" w:rsidRPr="00D52691" w14:paraId="3688F0EC" w14:textId="77777777" w:rsidTr="00682447">
        <w:trPr>
          <w:trHeight w:val="432"/>
        </w:trPr>
        <w:tc>
          <w:tcPr>
            <w:tcW w:w="900" w:type="dxa"/>
            <w:shd w:val="clear" w:color="auto" w:fill="auto"/>
            <w:vAlign w:val="center"/>
          </w:tcPr>
          <w:p w14:paraId="31F0BB6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8.</w:t>
            </w:r>
          </w:p>
        </w:tc>
        <w:tc>
          <w:tcPr>
            <w:tcW w:w="5328" w:type="dxa"/>
            <w:shd w:val="clear" w:color="auto" w:fill="auto"/>
            <w:vAlign w:val="center"/>
          </w:tcPr>
          <w:p w14:paraId="7B53087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rPr>
              <w:t>Ergonomic, dynamic and durable</w:t>
            </w:r>
          </w:p>
        </w:tc>
        <w:tc>
          <w:tcPr>
            <w:tcW w:w="2811" w:type="dxa"/>
            <w:shd w:val="clear" w:color="auto" w:fill="auto"/>
          </w:tcPr>
          <w:p w14:paraId="3B794641" w14:textId="77777777" w:rsidR="00682447" w:rsidRPr="00D52691" w:rsidRDefault="00682447" w:rsidP="00682447">
            <w:pPr>
              <w:pStyle w:val="NoSpacing"/>
              <w:jc w:val="both"/>
              <w:rPr>
                <w:rFonts w:ascii="Arial" w:hAnsi="Arial" w:cs="Arial"/>
                <w:b/>
                <w:color w:val="000000" w:themeColor="text1"/>
              </w:rPr>
            </w:pPr>
          </w:p>
        </w:tc>
      </w:tr>
      <w:tr w:rsidR="00682447" w:rsidRPr="00D52691" w14:paraId="77BCEB4B" w14:textId="77777777" w:rsidTr="00682447">
        <w:trPr>
          <w:trHeight w:val="432"/>
        </w:trPr>
        <w:tc>
          <w:tcPr>
            <w:tcW w:w="900" w:type="dxa"/>
            <w:shd w:val="clear" w:color="auto" w:fill="D9E2F3" w:themeFill="accent5" w:themeFillTint="33"/>
            <w:vAlign w:val="center"/>
          </w:tcPr>
          <w:p w14:paraId="3E8F684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w:t>
            </w:r>
          </w:p>
        </w:tc>
        <w:tc>
          <w:tcPr>
            <w:tcW w:w="5328" w:type="dxa"/>
            <w:shd w:val="clear" w:color="auto" w:fill="D9E2F3" w:themeFill="accent5" w:themeFillTint="33"/>
            <w:vAlign w:val="center"/>
          </w:tcPr>
          <w:p w14:paraId="1E9F22EA"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 xml:space="preserve">Staff Work Station Cluster for 4 </w:t>
            </w:r>
          </w:p>
        </w:tc>
        <w:tc>
          <w:tcPr>
            <w:tcW w:w="2811" w:type="dxa"/>
            <w:shd w:val="clear" w:color="auto" w:fill="auto"/>
          </w:tcPr>
          <w:p w14:paraId="5A0B1F4E" w14:textId="77777777" w:rsidR="00682447" w:rsidRPr="00D52691" w:rsidRDefault="00682447" w:rsidP="00682447">
            <w:pPr>
              <w:pStyle w:val="NoSpacing"/>
              <w:jc w:val="both"/>
              <w:rPr>
                <w:rFonts w:ascii="Arial" w:hAnsi="Arial" w:cs="Arial"/>
                <w:b/>
                <w:color w:val="000000" w:themeColor="text1"/>
              </w:rPr>
            </w:pPr>
          </w:p>
        </w:tc>
      </w:tr>
      <w:tr w:rsidR="00682447" w:rsidRPr="00D52691" w14:paraId="34B71DC6" w14:textId="77777777" w:rsidTr="00682447">
        <w:trPr>
          <w:trHeight w:val="432"/>
        </w:trPr>
        <w:tc>
          <w:tcPr>
            <w:tcW w:w="900" w:type="dxa"/>
            <w:shd w:val="clear" w:color="auto" w:fill="auto"/>
            <w:vAlign w:val="center"/>
          </w:tcPr>
          <w:p w14:paraId="259B950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5CB12640"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set</w:t>
            </w:r>
          </w:p>
        </w:tc>
        <w:tc>
          <w:tcPr>
            <w:tcW w:w="2811" w:type="dxa"/>
            <w:shd w:val="clear" w:color="auto" w:fill="auto"/>
          </w:tcPr>
          <w:p w14:paraId="131556FF" w14:textId="77777777" w:rsidR="00682447" w:rsidRPr="00D52691" w:rsidRDefault="00682447" w:rsidP="00682447">
            <w:pPr>
              <w:pStyle w:val="NoSpacing"/>
              <w:jc w:val="both"/>
              <w:rPr>
                <w:rFonts w:ascii="Arial" w:hAnsi="Arial" w:cs="Arial"/>
                <w:b/>
                <w:color w:val="000000" w:themeColor="text1"/>
              </w:rPr>
            </w:pPr>
          </w:p>
        </w:tc>
      </w:tr>
      <w:tr w:rsidR="00682447" w:rsidRPr="00D52691" w14:paraId="79515AF7" w14:textId="77777777" w:rsidTr="00682447">
        <w:trPr>
          <w:trHeight w:val="432"/>
        </w:trPr>
        <w:tc>
          <w:tcPr>
            <w:tcW w:w="900" w:type="dxa"/>
            <w:shd w:val="clear" w:color="auto" w:fill="auto"/>
            <w:vAlign w:val="center"/>
          </w:tcPr>
          <w:p w14:paraId="6FFE040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7EEE5FBA"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19DB7043"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2.40 M</w:t>
            </w:r>
          </w:p>
          <w:p w14:paraId="126E8067"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1.20 M</w:t>
            </w:r>
          </w:p>
          <w:p w14:paraId="34409C87"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0.80 M</w:t>
            </w:r>
          </w:p>
        </w:tc>
        <w:tc>
          <w:tcPr>
            <w:tcW w:w="2811" w:type="dxa"/>
            <w:shd w:val="clear" w:color="auto" w:fill="auto"/>
          </w:tcPr>
          <w:p w14:paraId="2DC1A7DB" w14:textId="77777777" w:rsidR="00682447" w:rsidRPr="00D52691" w:rsidRDefault="00682447" w:rsidP="00682447">
            <w:pPr>
              <w:pStyle w:val="NoSpacing"/>
              <w:jc w:val="both"/>
              <w:rPr>
                <w:rFonts w:ascii="Arial" w:hAnsi="Arial" w:cs="Arial"/>
                <w:b/>
                <w:color w:val="000000" w:themeColor="text1"/>
              </w:rPr>
            </w:pPr>
          </w:p>
        </w:tc>
      </w:tr>
      <w:tr w:rsidR="00682447" w:rsidRPr="00D52691" w14:paraId="4C1A1AEE" w14:textId="77777777" w:rsidTr="00682447">
        <w:trPr>
          <w:trHeight w:val="432"/>
        </w:trPr>
        <w:tc>
          <w:tcPr>
            <w:tcW w:w="900" w:type="dxa"/>
            <w:shd w:val="clear" w:color="auto" w:fill="auto"/>
            <w:vAlign w:val="center"/>
          </w:tcPr>
          <w:p w14:paraId="411BB0D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5E5BEC5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078797D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¾ marine plyboard carcass with white </w:t>
            </w:r>
            <w:proofErr w:type="gramStart"/>
            <w:r w:rsidRPr="00D52691">
              <w:rPr>
                <w:rFonts w:ascii="Arial" w:hAnsi="Arial" w:cs="Arial"/>
                <w:bCs/>
                <w:color w:val="000000" w:themeColor="text1"/>
              </w:rPr>
              <w:t>high pressure</w:t>
            </w:r>
            <w:proofErr w:type="gramEnd"/>
            <w:r w:rsidRPr="00D52691">
              <w:rPr>
                <w:rFonts w:ascii="Arial" w:hAnsi="Arial" w:cs="Arial"/>
                <w:bCs/>
                <w:color w:val="000000" w:themeColor="text1"/>
              </w:rPr>
              <w:t xml:space="preserve"> laminate soft-close drawers and keyboard drawers in natural walnut high pressure laminate</w:t>
            </w:r>
          </w:p>
        </w:tc>
        <w:tc>
          <w:tcPr>
            <w:tcW w:w="2811" w:type="dxa"/>
            <w:shd w:val="clear" w:color="auto" w:fill="auto"/>
          </w:tcPr>
          <w:p w14:paraId="77D89D5E" w14:textId="77777777" w:rsidR="00682447" w:rsidRPr="00D52691" w:rsidRDefault="00682447" w:rsidP="00682447">
            <w:pPr>
              <w:pStyle w:val="NoSpacing"/>
              <w:jc w:val="both"/>
              <w:rPr>
                <w:rFonts w:ascii="Arial" w:hAnsi="Arial" w:cs="Arial"/>
                <w:b/>
                <w:color w:val="000000" w:themeColor="text1"/>
              </w:rPr>
            </w:pPr>
          </w:p>
        </w:tc>
      </w:tr>
      <w:tr w:rsidR="00682447" w:rsidRPr="00D52691" w14:paraId="77D2EEEB" w14:textId="77777777" w:rsidTr="00682447">
        <w:trPr>
          <w:trHeight w:val="432"/>
        </w:trPr>
        <w:tc>
          <w:tcPr>
            <w:tcW w:w="900" w:type="dxa"/>
            <w:shd w:val="clear" w:color="auto" w:fill="auto"/>
            <w:vAlign w:val="center"/>
          </w:tcPr>
          <w:p w14:paraId="2087F90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1B6834FE"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tuckable and easy to remove</w:t>
            </w:r>
          </w:p>
          <w:p w14:paraId="07C5AC66"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fabric desk dividers; Supplier to provide</w:t>
            </w:r>
          </w:p>
          <w:p w14:paraId="45737A67" w14:textId="77777777" w:rsidR="00682447" w:rsidRPr="00D52691" w:rsidRDefault="00682447" w:rsidP="00682447">
            <w:pPr>
              <w:pStyle w:val="NoSpacing"/>
              <w:rPr>
                <w:rFonts w:ascii="Arial" w:hAnsi="Arial" w:cs="Arial"/>
                <w:bCs/>
                <w:color w:val="000000" w:themeColor="text1"/>
              </w:rPr>
            </w:pPr>
            <w:r w:rsidRPr="00D52691">
              <w:rPr>
                <w:rFonts w:ascii="Arial" w:hAnsi="Arial" w:cs="Arial"/>
              </w:rPr>
              <w:t>fabric swatches for approval</w:t>
            </w:r>
          </w:p>
        </w:tc>
        <w:tc>
          <w:tcPr>
            <w:tcW w:w="2811" w:type="dxa"/>
            <w:shd w:val="clear" w:color="auto" w:fill="auto"/>
          </w:tcPr>
          <w:p w14:paraId="7A2BA7D7" w14:textId="77777777" w:rsidR="00682447" w:rsidRPr="00D52691" w:rsidRDefault="00682447" w:rsidP="00682447">
            <w:pPr>
              <w:pStyle w:val="NoSpacing"/>
              <w:jc w:val="both"/>
              <w:rPr>
                <w:rFonts w:ascii="Arial" w:hAnsi="Arial" w:cs="Arial"/>
                <w:b/>
                <w:color w:val="000000" w:themeColor="text1"/>
              </w:rPr>
            </w:pPr>
          </w:p>
        </w:tc>
      </w:tr>
      <w:tr w:rsidR="00682447" w:rsidRPr="00D52691" w14:paraId="3E98FB8E" w14:textId="77777777" w:rsidTr="00682447">
        <w:trPr>
          <w:trHeight w:val="432"/>
        </w:trPr>
        <w:tc>
          <w:tcPr>
            <w:tcW w:w="900" w:type="dxa"/>
            <w:shd w:val="clear" w:color="auto" w:fill="auto"/>
            <w:vAlign w:val="center"/>
          </w:tcPr>
          <w:p w14:paraId="7224AB7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03D335C6" w14:textId="77777777" w:rsidR="00682447" w:rsidRPr="00D52691" w:rsidRDefault="00682447" w:rsidP="00682447">
            <w:pPr>
              <w:pStyle w:val="NoSpacing"/>
              <w:rPr>
                <w:rFonts w:ascii="Arial" w:hAnsi="Arial" w:cs="Arial"/>
                <w:bCs/>
                <w:color w:val="000000" w:themeColor="text1"/>
              </w:rPr>
            </w:pPr>
            <w:r w:rsidRPr="00D52691">
              <w:rPr>
                <w:rFonts w:ascii="Arial" w:hAnsi="Arial" w:cs="Arial"/>
              </w:rPr>
              <w:t>with modesty panels (as necessary)</w:t>
            </w:r>
          </w:p>
        </w:tc>
        <w:tc>
          <w:tcPr>
            <w:tcW w:w="2811" w:type="dxa"/>
            <w:shd w:val="clear" w:color="auto" w:fill="auto"/>
          </w:tcPr>
          <w:p w14:paraId="58C2A74C" w14:textId="77777777" w:rsidR="00682447" w:rsidRPr="00D52691" w:rsidRDefault="00682447" w:rsidP="00682447">
            <w:pPr>
              <w:pStyle w:val="NoSpacing"/>
              <w:jc w:val="both"/>
              <w:rPr>
                <w:rFonts w:ascii="Arial" w:hAnsi="Arial" w:cs="Arial"/>
                <w:b/>
                <w:color w:val="000000" w:themeColor="text1"/>
              </w:rPr>
            </w:pPr>
          </w:p>
        </w:tc>
      </w:tr>
      <w:tr w:rsidR="00682447" w:rsidRPr="00D52691" w14:paraId="6AA6409C" w14:textId="77777777" w:rsidTr="00682447">
        <w:trPr>
          <w:trHeight w:val="432"/>
        </w:trPr>
        <w:tc>
          <w:tcPr>
            <w:tcW w:w="900" w:type="dxa"/>
            <w:shd w:val="clear" w:color="auto" w:fill="auto"/>
            <w:vAlign w:val="center"/>
          </w:tcPr>
          <w:p w14:paraId="0DF7547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lastRenderedPageBreak/>
              <w:t>6.</w:t>
            </w:r>
          </w:p>
        </w:tc>
        <w:tc>
          <w:tcPr>
            <w:tcW w:w="5328" w:type="dxa"/>
            <w:shd w:val="clear" w:color="auto" w:fill="auto"/>
            <w:vAlign w:val="center"/>
          </w:tcPr>
          <w:p w14:paraId="64707049"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Grommets provided for electrical and</w:t>
            </w:r>
          </w:p>
          <w:p w14:paraId="4890818D" w14:textId="77777777" w:rsidR="00682447" w:rsidRPr="00D52691" w:rsidRDefault="00682447" w:rsidP="00682447">
            <w:pPr>
              <w:pStyle w:val="NoSpacing"/>
              <w:rPr>
                <w:rFonts w:ascii="Arial" w:hAnsi="Arial" w:cs="Arial"/>
                <w:bCs/>
                <w:color w:val="000000" w:themeColor="text1"/>
              </w:rPr>
            </w:pPr>
            <w:r w:rsidRPr="00D52691">
              <w:rPr>
                <w:rFonts w:ascii="Arial" w:hAnsi="Arial" w:cs="Arial"/>
              </w:rPr>
              <w:t>communications wire management</w:t>
            </w:r>
          </w:p>
        </w:tc>
        <w:tc>
          <w:tcPr>
            <w:tcW w:w="2811" w:type="dxa"/>
            <w:shd w:val="clear" w:color="auto" w:fill="auto"/>
          </w:tcPr>
          <w:p w14:paraId="6AC6E0AD" w14:textId="77777777" w:rsidR="00682447" w:rsidRPr="00D52691" w:rsidRDefault="00682447" w:rsidP="00682447">
            <w:pPr>
              <w:pStyle w:val="NoSpacing"/>
              <w:jc w:val="both"/>
              <w:rPr>
                <w:rFonts w:ascii="Arial" w:hAnsi="Arial" w:cs="Arial"/>
                <w:b/>
                <w:color w:val="000000" w:themeColor="text1"/>
              </w:rPr>
            </w:pPr>
          </w:p>
        </w:tc>
      </w:tr>
      <w:tr w:rsidR="00682447" w:rsidRPr="00D52691" w14:paraId="7A0E4AF0" w14:textId="77777777" w:rsidTr="00682447">
        <w:trPr>
          <w:trHeight w:val="432"/>
        </w:trPr>
        <w:tc>
          <w:tcPr>
            <w:tcW w:w="900" w:type="dxa"/>
            <w:shd w:val="clear" w:color="auto" w:fill="auto"/>
            <w:vAlign w:val="center"/>
          </w:tcPr>
          <w:p w14:paraId="070992F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7.</w:t>
            </w:r>
          </w:p>
        </w:tc>
        <w:tc>
          <w:tcPr>
            <w:tcW w:w="5328" w:type="dxa"/>
            <w:shd w:val="clear" w:color="auto" w:fill="auto"/>
            <w:vAlign w:val="center"/>
          </w:tcPr>
          <w:p w14:paraId="1556DB1B"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Electrical and communication system</w:t>
            </w:r>
          </w:p>
          <w:p w14:paraId="40204D16" w14:textId="77777777" w:rsidR="00682447" w:rsidRPr="00D52691" w:rsidRDefault="00682447" w:rsidP="00682447">
            <w:pPr>
              <w:pStyle w:val="NoSpacing"/>
              <w:rPr>
                <w:rFonts w:ascii="Arial" w:hAnsi="Arial" w:cs="Arial"/>
                <w:bCs/>
                <w:color w:val="000000" w:themeColor="text1"/>
              </w:rPr>
            </w:pPr>
            <w:r w:rsidRPr="00D52691">
              <w:rPr>
                <w:rFonts w:ascii="Arial" w:hAnsi="Arial" w:cs="Arial"/>
              </w:rPr>
              <w:t>integration available</w:t>
            </w:r>
          </w:p>
        </w:tc>
        <w:tc>
          <w:tcPr>
            <w:tcW w:w="2811" w:type="dxa"/>
            <w:shd w:val="clear" w:color="auto" w:fill="auto"/>
          </w:tcPr>
          <w:p w14:paraId="323A1A43" w14:textId="77777777" w:rsidR="00682447" w:rsidRPr="00D52691" w:rsidRDefault="00682447" w:rsidP="00682447">
            <w:pPr>
              <w:pStyle w:val="NoSpacing"/>
              <w:jc w:val="both"/>
              <w:rPr>
                <w:rFonts w:ascii="Arial" w:hAnsi="Arial" w:cs="Arial"/>
                <w:b/>
                <w:color w:val="000000" w:themeColor="text1"/>
              </w:rPr>
            </w:pPr>
          </w:p>
        </w:tc>
      </w:tr>
      <w:tr w:rsidR="00682447" w:rsidRPr="00D52691" w14:paraId="0CFC3B93" w14:textId="77777777" w:rsidTr="00682447">
        <w:trPr>
          <w:trHeight w:val="432"/>
        </w:trPr>
        <w:tc>
          <w:tcPr>
            <w:tcW w:w="900" w:type="dxa"/>
            <w:shd w:val="clear" w:color="auto" w:fill="auto"/>
            <w:vAlign w:val="center"/>
          </w:tcPr>
          <w:p w14:paraId="115DC7C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8.</w:t>
            </w:r>
          </w:p>
        </w:tc>
        <w:tc>
          <w:tcPr>
            <w:tcW w:w="5328" w:type="dxa"/>
            <w:shd w:val="clear" w:color="auto" w:fill="auto"/>
            <w:vAlign w:val="center"/>
          </w:tcPr>
          <w:p w14:paraId="55C62164"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With electrical/power sockets, Ethernet</w:t>
            </w:r>
          </w:p>
          <w:p w14:paraId="2CFBDC16"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cable, USB hub on top of the table,</w:t>
            </w:r>
          </w:p>
          <w:p w14:paraId="5536FAE7" w14:textId="77777777" w:rsidR="00682447" w:rsidRPr="00D52691" w:rsidRDefault="00682447" w:rsidP="00682447">
            <w:pPr>
              <w:pStyle w:val="NoSpacing"/>
              <w:rPr>
                <w:rFonts w:ascii="Arial" w:hAnsi="Arial" w:cs="Arial"/>
                <w:bCs/>
                <w:color w:val="000000" w:themeColor="text1"/>
              </w:rPr>
            </w:pPr>
            <w:r w:rsidRPr="00D52691">
              <w:rPr>
                <w:rFonts w:ascii="Arial" w:hAnsi="Arial" w:cs="Arial"/>
              </w:rPr>
              <w:t>depressed of at least 5-6 inches</w:t>
            </w:r>
          </w:p>
        </w:tc>
        <w:tc>
          <w:tcPr>
            <w:tcW w:w="2811" w:type="dxa"/>
            <w:shd w:val="clear" w:color="auto" w:fill="auto"/>
          </w:tcPr>
          <w:p w14:paraId="394451A0" w14:textId="77777777" w:rsidR="00682447" w:rsidRPr="00D52691" w:rsidRDefault="00682447" w:rsidP="00682447">
            <w:pPr>
              <w:pStyle w:val="NoSpacing"/>
              <w:jc w:val="both"/>
              <w:rPr>
                <w:rFonts w:ascii="Arial" w:hAnsi="Arial" w:cs="Arial"/>
                <w:b/>
                <w:color w:val="000000" w:themeColor="text1"/>
              </w:rPr>
            </w:pPr>
          </w:p>
        </w:tc>
      </w:tr>
      <w:tr w:rsidR="00682447" w:rsidRPr="00D52691" w14:paraId="1D8C26C9" w14:textId="77777777" w:rsidTr="00682447">
        <w:trPr>
          <w:trHeight w:val="432"/>
        </w:trPr>
        <w:tc>
          <w:tcPr>
            <w:tcW w:w="900" w:type="dxa"/>
            <w:shd w:val="clear" w:color="auto" w:fill="auto"/>
            <w:vAlign w:val="center"/>
          </w:tcPr>
          <w:p w14:paraId="43861EB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9.</w:t>
            </w:r>
          </w:p>
        </w:tc>
        <w:tc>
          <w:tcPr>
            <w:tcW w:w="5328" w:type="dxa"/>
            <w:shd w:val="clear" w:color="auto" w:fill="auto"/>
            <w:vAlign w:val="center"/>
          </w:tcPr>
          <w:p w14:paraId="0B5521AF" w14:textId="77777777" w:rsidR="00682447" w:rsidRPr="00D52691" w:rsidRDefault="00682447" w:rsidP="00682447">
            <w:pPr>
              <w:pStyle w:val="NoSpacing"/>
              <w:rPr>
                <w:rFonts w:ascii="Arial" w:hAnsi="Arial" w:cs="Arial"/>
                <w:b/>
              </w:rPr>
            </w:pPr>
            <w:r w:rsidRPr="00D52691">
              <w:rPr>
                <w:rFonts w:ascii="Arial" w:hAnsi="Arial" w:cs="Arial"/>
                <w:bCs/>
                <w:color w:val="000000" w:themeColor="text1"/>
              </w:rPr>
              <w:t>with side drawers for each staff (4 sets)</w:t>
            </w:r>
          </w:p>
        </w:tc>
        <w:tc>
          <w:tcPr>
            <w:tcW w:w="2811" w:type="dxa"/>
            <w:shd w:val="clear" w:color="auto" w:fill="auto"/>
          </w:tcPr>
          <w:p w14:paraId="5BF9E9D3" w14:textId="77777777" w:rsidR="00682447" w:rsidRPr="00D52691" w:rsidRDefault="00682447" w:rsidP="00682447">
            <w:pPr>
              <w:pStyle w:val="NoSpacing"/>
              <w:jc w:val="both"/>
              <w:rPr>
                <w:rFonts w:ascii="Arial" w:hAnsi="Arial" w:cs="Arial"/>
                <w:b/>
                <w:color w:val="000000" w:themeColor="text1"/>
              </w:rPr>
            </w:pPr>
          </w:p>
        </w:tc>
      </w:tr>
      <w:tr w:rsidR="00682447" w:rsidRPr="00D52691" w14:paraId="143E6653" w14:textId="77777777" w:rsidTr="00682447">
        <w:trPr>
          <w:trHeight w:val="432"/>
        </w:trPr>
        <w:tc>
          <w:tcPr>
            <w:tcW w:w="900" w:type="dxa"/>
            <w:shd w:val="clear" w:color="auto" w:fill="auto"/>
            <w:vAlign w:val="center"/>
          </w:tcPr>
          <w:p w14:paraId="24B8AC6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10.</w:t>
            </w:r>
          </w:p>
        </w:tc>
        <w:tc>
          <w:tcPr>
            <w:tcW w:w="5328" w:type="dxa"/>
            <w:shd w:val="clear" w:color="auto" w:fill="auto"/>
            <w:vAlign w:val="center"/>
          </w:tcPr>
          <w:p w14:paraId="5BBB053F" w14:textId="77777777" w:rsidR="00682447" w:rsidRPr="00D52691" w:rsidRDefault="00682447" w:rsidP="00682447">
            <w:pPr>
              <w:pStyle w:val="NoSpacing"/>
              <w:jc w:val="both"/>
              <w:rPr>
                <w:rFonts w:ascii="Arial" w:hAnsi="Arial" w:cs="Arial"/>
                <w:b/>
              </w:rPr>
            </w:pPr>
            <w:r w:rsidRPr="00D52691">
              <w:rPr>
                <w:rFonts w:ascii="Arial" w:hAnsi="Arial" w:cs="Arial"/>
                <w:bCs/>
                <w:color w:val="000000" w:themeColor="text1"/>
              </w:rPr>
              <w:t>with drawer tray divider</w:t>
            </w:r>
          </w:p>
        </w:tc>
        <w:tc>
          <w:tcPr>
            <w:tcW w:w="2811" w:type="dxa"/>
            <w:shd w:val="clear" w:color="auto" w:fill="auto"/>
          </w:tcPr>
          <w:p w14:paraId="30C51835" w14:textId="77777777" w:rsidR="00682447" w:rsidRPr="00D52691" w:rsidRDefault="00682447" w:rsidP="00682447">
            <w:pPr>
              <w:pStyle w:val="NoSpacing"/>
              <w:jc w:val="both"/>
              <w:rPr>
                <w:rFonts w:ascii="Arial" w:hAnsi="Arial" w:cs="Arial"/>
                <w:b/>
                <w:color w:val="000000" w:themeColor="text1"/>
              </w:rPr>
            </w:pPr>
          </w:p>
        </w:tc>
      </w:tr>
      <w:tr w:rsidR="00682447" w:rsidRPr="00D52691" w14:paraId="0BD8EF9A" w14:textId="77777777" w:rsidTr="00682447">
        <w:trPr>
          <w:trHeight w:val="432"/>
        </w:trPr>
        <w:tc>
          <w:tcPr>
            <w:tcW w:w="900" w:type="dxa"/>
            <w:shd w:val="clear" w:color="auto" w:fill="auto"/>
            <w:vAlign w:val="center"/>
          </w:tcPr>
          <w:p w14:paraId="38E8330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11.</w:t>
            </w:r>
          </w:p>
        </w:tc>
        <w:tc>
          <w:tcPr>
            <w:tcW w:w="5328" w:type="dxa"/>
            <w:shd w:val="clear" w:color="auto" w:fill="auto"/>
            <w:vAlign w:val="center"/>
          </w:tcPr>
          <w:p w14:paraId="3EFB5CB4" w14:textId="77777777" w:rsidR="00682447" w:rsidRPr="00D52691" w:rsidRDefault="00682447" w:rsidP="00682447">
            <w:pPr>
              <w:pStyle w:val="NoSpacing"/>
              <w:jc w:val="both"/>
              <w:rPr>
                <w:rFonts w:ascii="Arial" w:hAnsi="Arial" w:cs="Arial"/>
                <w:b/>
              </w:rPr>
            </w:pPr>
            <w:r w:rsidRPr="00D52691">
              <w:rPr>
                <w:rFonts w:ascii="Arial" w:hAnsi="Arial" w:cs="Arial"/>
                <w:bCs/>
                <w:color w:val="000000" w:themeColor="text1"/>
              </w:rPr>
              <w:t>drawer folder divider</w:t>
            </w:r>
          </w:p>
        </w:tc>
        <w:tc>
          <w:tcPr>
            <w:tcW w:w="2811" w:type="dxa"/>
            <w:shd w:val="clear" w:color="auto" w:fill="auto"/>
          </w:tcPr>
          <w:p w14:paraId="4C203D35" w14:textId="77777777" w:rsidR="00682447" w:rsidRPr="00D52691" w:rsidRDefault="00682447" w:rsidP="00682447">
            <w:pPr>
              <w:pStyle w:val="NoSpacing"/>
              <w:jc w:val="both"/>
              <w:rPr>
                <w:rFonts w:ascii="Arial" w:hAnsi="Arial" w:cs="Arial"/>
                <w:b/>
                <w:color w:val="000000" w:themeColor="text1"/>
              </w:rPr>
            </w:pPr>
          </w:p>
        </w:tc>
      </w:tr>
      <w:tr w:rsidR="00682447" w:rsidRPr="00D52691" w14:paraId="57F6C427" w14:textId="77777777" w:rsidTr="00682447">
        <w:trPr>
          <w:trHeight w:val="432"/>
        </w:trPr>
        <w:tc>
          <w:tcPr>
            <w:tcW w:w="900" w:type="dxa"/>
            <w:shd w:val="clear" w:color="auto" w:fill="auto"/>
            <w:vAlign w:val="center"/>
          </w:tcPr>
          <w:p w14:paraId="1C6C962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12.</w:t>
            </w:r>
          </w:p>
        </w:tc>
        <w:tc>
          <w:tcPr>
            <w:tcW w:w="5328" w:type="dxa"/>
            <w:shd w:val="clear" w:color="auto" w:fill="auto"/>
            <w:vAlign w:val="center"/>
          </w:tcPr>
          <w:p w14:paraId="0CC91A48" w14:textId="77777777" w:rsidR="00682447" w:rsidRPr="00D52691" w:rsidRDefault="00682447" w:rsidP="00682447">
            <w:pPr>
              <w:pStyle w:val="NoSpacing"/>
              <w:jc w:val="both"/>
              <w:rPr>
                <w:rFonts w:ascii="Arial" w:hAnsi="Arial" w:cs="Arial"/>
                <w:b/>
              </w:rPr>
            </w:pPr>
            <w:r w:rsidRPr="00D52691">
              <w:rPr>
                <w:rFonts w:ascii="Arial" w:hAnsi="Arial" w:cs="Arial"/>
              </w:rPr>
              <w:t>Central locking system</w:t>
            </w:r>
          </w:p>
        </w:tc>
        <w:tc>
          <w:tcPr>
            <w:tcW w:w="2811" w:type="dxa"/>
            <w:shd w:val="clear" w:color="auto" w:fill="auto"/>
          </w:tcPr>
          <w:p w14:paraId="1A01F3E8" w14:textId="77777777" w:rsidR="00682447" w:rsidRPr="00D52691" w:rsidRDefault="00682447" w:rsidP="00682447">
            <w:pPr>
              <w:pStyle w:val="NoSpacing"/>
              <w:jc w:val="both"/>
              <w:rPr>
                <w:rFonts w:ascii="Arial" w:hAnsi="Arial" w:cs="Arial"/>
                <w:b/>
                <w:color w:val="000000" w:themeColor="text1"/>
              </w:rPr>
            </w:pPr>
          </w:p>
        </w:tc>
      </w:tr>
      <w:tr w:rsidR="00682447" w:rsidRPr="00D52691" w14:paraId="7E02ABA5" w14:textId="77777777" w:rsidTr="00682447">
        <w:trPr>
          <w:trHeight w:val="432"/>
        </w:trPr>
        <w:tc>
          <w:tcPr>
            <w:tcW w:w="900" w:type="dxa"/>
            <w:shd w:val="clear" w:color="auto" w:fill="D9E2F3" w:themeFill="accent5" w:themeFillTint="33"/>
            <w:vAlign w:val="center"/>
          </w:tcPr>
          <w:p w14:paraId="30CFE0D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xi.</w:t>
            </w:r>
          </w:p>
        </w:tc>
        <w:tc>
          <w:tcPr>
            <w:tcW w:w="5328" w:type="dxa"/>
            <w:shd w:val="clear" w:color="auto" w:fill="D9E2F3" w:themeFill="accent5" w:themeFillTint="33"/>
            <w:vAlign w:val="center"/>
          </w:tcPr>
          <w:p w14:paraId="31F15553" w14:textId="77777777" w:rsidR="00682447" w:rsidRPr="00D52691" w:rsidRDefault="00682447" w:rsidP="00682447">
            <w:pPr>
              <w:pStyle w:val="NoSpacing"/>
              <w:jc w:val="both"/>
              <w:rPr>
                <w:rFonts w:ascii="Arial" w:hAnsi="Arial" w:cs="Arial"/>
                <w:b/>
              </w:rPr>
            </w:pPr>
            <w:r w:rsidRPr="00D52691">
              <w:rPr>
                <w:rFonts w:ascii="Arial" w:hAnsi="Arial" w:cs="Arial"/>
                <w:b/>
              </w:rPr>
              <w:t>Staff Work Station Cluster for 2</w:t>
            </w:r>
          </w:p>
        </w:tc>
        <w:tc>
          <w:tcPr>
            <w:tcW w:w="2811" w:type="dxa"/>
            <w:shd w:val="clear" w:color="auto" w:fill="auto"/>
          </w:tcPr>
          <w:p w14:paraId="126313FE" w14:textId="77777777" w:rsidR="00682447" w:rsidRPr="00D52691" w:rsidRDefault="00682447" w:rsidP="00682447">
            <w:pPr>
              <w:pStyle w:val="NoSpacing"/>
              <w:jc w:val="both"/>
              <w:rPr>
                <w:rFonts w:ascii="Arial" w:hAnsi="Arial" w:cs="Arial"/>
                <w:b/>
                <w:color w:val="000000" w:themeColor="text1"/>
              </w:rPr>
            </w:pPr>
          </w:p>
        </w:tc>
      </w:tr>
      <w:tr w:rsidR="00682447" w:rsidRPr="00D52691" w14:paraId="774BE1A7" w14:textId="77777777" w:rsidTr="00682447">
        <w:trPr>
          <w:trHeight w:val="432"/>
        </w:trPr>
        <w:tc>
          <w:tcPr>
            <w:tcW w:w="900" w:type="dxa"/>
            <w:shd w:val="clear" w:color="auto" w:fill="auto"/>
            <w:vAlign w:val="center"/>
          </w:tcPr>
          <w:p w14:paraId="477FD7D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0E895477"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set</w:t>
            </w:r>
          </w:p>
        </w:tc>
        <w:tc>
          <w:tcPr>
            <w:tcW w:w="2811" w:type="dxa"/>
            <w:shd w:val="clear" w:color="auto" w:fill="auto"/>
          </w:tcPr>
          <w:p w14:paraId="457A1386" w14:textId="77777777" w:rsidR="00682447" w:rsidRPr="00D52691" w:rsidRDefault="00682447" w:rsidP="00682447">
            <w:pPr>
              <w:pStyle w:val="NoSpacing"/>
              <w:jc w:val="both"/>
              <w:rPr>
                <w:rFonts w:ascii="Arial" w:hAnsi="Arial" w:cs="Arial"/>
                <w:b/>
                <w:color w:val="000000" w:themeColor="text1"/>
              </w:rPr>
            </w:pPr>
          </w:p>
        </w:tc>
      </w:tr>
      <w:tr w:rsidR="00682447" w:rsidRPr="00D52691" w14:paraId="197829DD" w14:textId="77777777" w:rsidTr="00682447">
        <w:trPr>
          <w:trHeight w:val="432"/>
        </w:trPr>
        <w:tc>
          <w:tcPr>
            <w:tcW w:w="900" w:type="dxa"/>
            <w:shd w:val="clear" w:color="auto" w:fill="auto"/>
            <w:vAlign w:val="center"/>
          </w:tcPr>
          <w:p w14:paraId="351CCC0A"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2CCC6597"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3862100C"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1.20 M</w:t>
            </w:r>
          </w:p>
          <w:p w14:paraId="250E6D0F"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1.20 M</w:t>
            </w:r>
          </w:p>
          <w:p w14:paraId="357AA3FA"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0.80 M</w:t>
            </w:r>
          </w:p>
        </w:tc>
        <w:tc>
          <w:tcPr>
            <w:tcW w:w="2811" w:type="dxa"/>
            <w:shd w:val="clear" w:color="auto" w:fill="auto"/>
          </w:tcPr>
          <w:p w14:paraId="3CF18B42" w14:textId="77777777" w:rsidR="00682447" w:rsidRPr="00D52691" w:rsidRDefault="00682447" w:rsidP="00682447">
            <w:pPr>
              <w:pStyle w:val="NoSpacing"/>
              <w:jc w:val="both"/>
              <w:rPr>
                <w:rFonts w:ascii="Arial" w:hAnsi="Arial" w:cs="Arial"/>
                <w:b/>
                <w:color w:val="000000" w:themeColor="text1"/>
              </w:rPr>
            </w:pPr>
          </w:p>
        </w:tc>
      </w:tr>
      <w:tr w:rsidR="00682447" w:rsidRPr="00D52691" w14:paraId="18539F51" w14:textId="77777777" w:rsidTr="00682447">
        <w:trPr>
          <w:trHeight w:val="432"/>
        </w:trPr>
        <w:tc>
          <w:tcPr>
            <w:tcW w:w="900" w:type="dxa"/>
            <w:shd w:val="clear" w:color="auto" w:fill="auto"/>
            <w:vAlign w:val="center"/>
          </w:tcPr>
          <w:p w14:paraId="31EAB05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137AF3A3"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6EE17061"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3/4"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marine plywood carcass with white high-pressure laminate soft-close drawers and keyboard drawer in natural walnut high-pressure laminate</w:t>
            </w:r>
          </w:p>
        </w:tc>
        <w:tc>
          <w:tcPr>
            <w:tcW w:w="2811" w:type="dxa"/>
            <w:shd w:val="clear" w:color="auto" w:fill="auto"/>
          </w:tcPr>
          <w:p w14:paraId="59A133F8" w14:textId="77777777" w:rsidR="00682447" w:rsidRPr="00D52691" w:rsidRDefault="00682447" w:rsidP="00682447">
            <w:pPr>
              <w:pStyle w:val="NoSpacing"/>
              <w:jc w:val="both"/>
              <w:rPr>
                <w:rFonts w:ascii="Arial" w:hAnsi="Arial" w:cs="Arial"/>
                <w:b/>
                <w:color w:val="000000" w:themeColor="text1"/>
              </w:rPr>
            </w:pPr>
          </w:p>
        </w:tc>
      </w:tr>
      <w:tr w:rsidR="00682447" w:rsidRPr="00D52691" w14:paraId="5514F399" w14:textId="77777777" w:rsidTr="00682447">
        <w:trPr>
          <w:trHeight w:val="432"/>
        </w:trPr>
        <w:tc>
          <w:tcPr>
            <w:tcW w:w="900" w:type="dxa"/>
            <w:shd w:val="clear" w:color="auto" w:fill="auto"/>
            <w:vAlign w:val="center"/>
          </w:tcPr>
          <w:p w14:paraId="5B13A15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1B2097CA"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tuckable and easy to remove</w:t>
            </w:r>
          </w:p>
          <w:p w14:paraId="4C6BE16C"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fabric desk dividers; Supplier to provide</w:t>
            </w:r>
          </w:p>
          <w:p w14:paraId="61B3B92F" w14:textId="77777777" w:rsidR="00682447" w:rsidRPr="00D52691" w:rsidRDefault="00682447" w:rsidP="00682447">
            <w:pPr>
              <w:pStyle w:val="NoSpacing"/>
              <w:jc w:val="both"/>
              <w:rPr>
                <w:rFonts w:ascii="Arial" w:hAnsi="Arial" w:cs="Arial"/>
                <w:b/>
              </w:rPr>
            </w:pPr>
            <w:r w:rsidRPr="00D52691">
              <w:rPr>
                <w:rFonts w:ascii="Arial" w:hAnsi="Arial" w:cs="Arial"/>
              </w:rPr>
              <w:t>fabric swatches for approval</w:t>
            </w:r>
          </w:p>
        </w:tc>
        <w:tc>
          <w:tcPr>
            <w:tcW w:w="2811" w:type="dxa"/>
            <w:shd w:val="clear" w:color="auto" w:fill="auto"/>
          </w:tcPr>
          <w:p w14:paraId="46D42ED1" w14:textId="77777777" w:rsidR="00682447" w:rsidRPr="00D52691" w:rsidRDefault="00682447" w:rsidP="00682447">
            <w:pPr>
              <w:pStyle w:val="NoSpacing"/>
              <w:jc w:val="both"/>
              <w:rPr>
                <w:rFonts w:ascii="Arial" w:hAnsi="Arial" w:cs="Arial"/>
                <w:b/>
                <w:color w:val="000000" w:themeColor="text1"/>
              </w:rPr>
            </w:pPr>
          </w:p>
        </w:tc>
      </w:tr>
      <w:tr w:rsidR="00682447" w:rsidRPr="00D52691" w14:paraId="213EB589" w14:textId="77777777" w:rsidTr="00682447">
        <w:trPr>
          <w:trHeight w:val="432"/>
        </w:trPr>
        <w:tc>
          <w:tcPr>
            <w:tcW w:w="900" w:type="dxa"/>
            <w:shd w:val="clear" w:color="auto" w:fill="auto"/>
            <w:vAlign w:val="center"/>
          </w:tcPr>
          <w:p w14:paraId="1FD20F1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5899F5BE" w14:textId="77777777" w:rsidR="00682447" w:rsidRPr="00D52691" w:rsidRDefault="00682447" w:rsidP="00682447">
            <w:pPr>
              <w:pStyle w:val="NoSpacing"/>
              <w:jc w:val="both"/>
              <w:rPr>
                <w:rFonts w:ascii="Arial" w:hAnsi="Arial" w:cs="Arial"/>
                <w:b/>
              </w:rPr>
            </w:pPr>
            <w:r w:rsidRPr="00D52691">
              <w:rPr>
                <w:rFonts w:ascii="Arial" w:hAnsi="Arial" w:cs="Arial"/>
              </w:rPr>
              <w:t>with modesty panels (as necessary)</w:t>
            </w:r>
          </w:p>
        </w:tc>
        <w:tc>
          <w:tcPr>
            <w:tcW w:w="2811" w:type="dxa"/>
            <w:shd w:val="clear" w:color="auto" w:fill="auto"/>
          </w:tcPr>
          <w:p w14:paraId="257554B0" w14:textId="77777777" w:rsidR="00682447" w:rsidRPr="00D52691" w:rsidRDefault="00682447" w:rsidP="00682447">
            <w:pPr>
              <w:pStyle w:val="NoSpacing"/>
              <w:jc w:val="both"/>
              <w:rPr>
                <w:rFonts w:ascii="Arial" w:hAnsi="Arial" w:cs="Arial"/>
                <w:b/>
                <w:color w:val="000000" w:themeColor="text1"/>
              </w:rPr>
            </w:pPr>
          </w:p>
        </w:tc>
      </w:tr>
      <w:tr w:rsidR="00682447" w:rsidRPr="00D52691" w14:paraId="0E67746C" w14:textId="77777777" w:rsidTr="00682447">
        <w:trPr>
          <w:trHeight w:val="432"/>
        </w:trPr>
        <w:tc>
          <w:tcPr>
            <w:tcW w:w="900" w:type="dxa"/>
            <w:shd w:val="clear" w:color="auto" w:fill="auto"/>
            <w:vAlign w:val="center"/>
          </w:tcPr>
          <w:p w14:paraId="7DC71B3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6.</w:t>
            </w:r>
          </w:p>
        </w:tc>
        <w:tc>
          <w:tcPr>
            <w:tcW w:w="5328" w:type="dxa"/>
            <w:shd w:val="clear" w:color="auto" w:fill="auto"/>
            <w:vAlign w:val="center"/>
          </w:tcPr>
          <w:p w14:paraId="5A6AF925"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Grommets provided for electrical and</w:t>
            </w:r>
          </w:p>
          <w:p w14:paraId="54E4F242" w14:textId="77777777" w:rsidR="00682447" w:rsidRPr="00D52691" w:rsidRDefault="00682447" w:rsidP="00682447">
            <w:pPr>
              <w:pStyle w:val="NoSpacing"/>
              <w:jc w:val="both"/>
              <w:rPr>
                <w:rFonts w:ascii="Arial" w:hAnsi="Arial" w:cs="Arial"/>
                <w:b/>
              </w:rPr>
            </w:pPr>
            <w:r w:rsidRPr="00D52691">
              <w:rPr>
                <w:rFonts w:ascii="Arial" w:hAnsi="Arial" w:cs="Arial"/>
              </w:rPr>
              <w:t>communications wire management</w:t>
            </w:r>
          </w:p>
        </w:tc>
        <w:tc>
          <w:tcPr>
            <w:tcW w:w="2811" w:type="dxa"/>
            <w:shd w:val="clear" w:color="auto" w:fill="auto"/>
          </w:tcPr>
          <w:p w14:paraId="6E2EA471" w14:textId="77777777" w:rsidR="00682447" w:rsidRPr="00D52691" w:rsidRDefault="00682447" w:rsidP="00682447">
            <w:pPr>
              <w:pStyle w:val="NoSpacing"/>
              <w:jc w:val="both"/>
              <w:rPr>
                <w:rFonts w:ascii="Arial" w:hAnsi="Arial" w:cs="Arial"/>
                <w:b/>
                <w:color w:val="000000" w:themeColor="text1"/>
              </w:rPr>
            </w:pPr>
          </w:p>
        </w:tc>
      </w:tr>
      <w:tr w:rsidR="00682447" w:rsidRPr="00D52691" w14:paraId="764E2BF1" w14:textId="77777777" w:rsidTr="00682447">
        <w:trPr>
          <w:trHeight w:val="432"/>
        </w:trPr>
        <w:tc>
          <w:tcPr>
            <w:tcW w:w="900" w:type="dxa"/>
            <w:shd w:val="clear" w:color="auto" w:fill="auto"/>
            <w:vAlign w:val="center"/>
          </w:tcPr>
          <w:p w14:paraId="31E9FFF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7.</w:t>
            </w:r>
          </w:p>
        </w:tc>
        <w:tc>
          <w:tcPr>
            <w:tcW w:w="5328" w:type="dxa"/>
            <w:shd w:val="clear" w:color="auto" w:fill="auto"/>
            <w:vAlign w:val="center"/>
          </w:tcPr>
          <w:p w14:paraId="790D916D"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Electrical and communication system</w:t>
            </w:r>
          </w:p>
          <w:p w14:paraId="1890F59E" w14:textId="77777777" w:rsidR="00682447" w:rsidRPr="00D52691" w:rsidRDefault="00682447" w:rsidP="00682447">
            <w:pPr>
              <w:pStyle w:val="NoSpacing"/>
              <w:jc w:val="both"/>
              <w:rPr>
                <w:rFonts w:ascii="Arial" w:hAnsi="Arial" w:cs="Arial"/>
                <w:b/>
              </w:rPr>
            </w:pPr>
            <w:r w:rsidRPr="00D52691">
              <w:rPr>
                <w:rFonts w:ascii="Arial" w:hAnsi="Arial" w:cs="Arial"/>
              </w:rPr>
              <w:t>integration available</w:t>
            </w:r>
          </w:p>
        </w:tc>
        <w:tc>
          <w:tcPr>
            <w:tcW w:w="2811" w:type="dxa"/>
            <w:shd w:val="clear" w:color="auto" w:fill="auto"/>
          </w:tcPr>
          <w:p w14:paraId="0C2B5AFC" w14:textId="77777777" w:rsidR="00682447" w:rsidRPr="00D52691" w:rsidRDefault="00682447" w:rsidP="00682447">
            <w:pPr>
              <w:pStyle w:val="NoSpacing"/>
              <w:jc w:val="both"/>
              <w:rPr>
                <w:rFonts w:ascii="Arial" w:hAnsi="Arial" w:cs="Arial"/>
                <w:b/>
                <w:color w:val="000000" w:themeColor="text1"/>
              </w:rPr>
            </w:pPr>
          </w:p>
        </w:tc>
      </w:tr>
      <w:tr w:rsidR="00682447" w:rsidRPr="00D52691" w14:paraId="19B2073A" w14:textId="77777777" w:rsidTr="00682447">
        <w:trPr>
          <w:trHeight w:val="432"/>
        </w:trPr>
        <w:tc>
          <w:tcPr>
            <w:tcW w:w="900" w:type="dxa"/>
            <w:shd w:val="clear" w:color="auto" w:fill="auto"/>
            <w:vAlign w:val="center"/>
          </w:tcPr>
          <w:p w14:paraId="2FF8B7C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8.</w:t>
            </w:r>
          </w:p>
        </w:tc>
        <w:tc>
          <w:tcPr>
            <w:tcW w:w="5328" w:type="dxa"/>
            <w:shd w:val="clear" w:color="auto" w:fill="auto"/>
            <w:vAlign w:val="center"/>
          </w:tcPr>
          <w:p w14:paraId="73B05265"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With electrical/power sockets, Ethernet</w:t>
            </w:r>
          </w:p>
          <w:p w14:paraId="4E55D07F"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cable, USB hub on top of the table,</w:t>
            </w:r>
          </w:p>
          <w:p w14:paraId="4D2C6FE1" w14:textId="77777777" w:rsidR="00682447" w:rsidRPr="00D52691" w:rsidRDefault="00682447" w:rsidP="00682447">
            <w:pPr>
              <w:pStyle w:val="NoSpacing"/>
              <w:jc w:val="both"/>
              <w:rPr>
                <w:rFonts w:ascii="Arial" w:hAnsi="Arial" w:cs="Arial"/>
                <w:b/>
              </w:rPr>
            </w:pPr>
            <w:r w:rsidRPr="00D52691">
              <w:rPr>
                <w:rFonts w:ascii="Arial" w:hAnsi="Arial" w:cs="Arial"/>
              </w:rPr>
              <w:t>depressed of at least 5-6 inches</w:t>
            </w:r>
          </w:p>
        </w:tc>
        <w:tc>
          <w:tcPr>
            <w:tcW w:w="2811" w:type="dxa"/>
            <w:shd w:val="clear" w:color="auto" w:fill="auto"/>
          </w:tcPr>
          <w:p w14:paraId="3CCCD91D" w14:textId="77777777" w:rsidR="00682447" w:rsidRPr="00D52691" w:rsidRDefault="00682447" w:rsidP="00682447">
            <w:pPr>
              <w:pStyle w:val="NoSpacing"/>
              <w:jc w:val="both"/>
              <w:rPr>
                <w:rFonts w:ascii="Arial" w:hAnsi="Arial" w:cs="Arial"/>
                <w:b/>
                <w:color w:val="000000" w:themeColor="text1"/>
              </w:rPr>
            </w:pPr>
          </w:p>
        </w:tc>
      </w:tr>
      <w:tr w:rsidR="00682447" w:rsidRPr="00D52691" w14:paraId="4A62457C" w14:textId="77777777" w:rsidTr="00682447">
        <w:trPr>
          <w:trHeight w:val="432"/>
        </w:trPr>
        <w:tc>
          <w:tcPr>
            <w:tcW w:w="900" w:type="dxa"/>
            <w:shd w:val="clear" w:color="auto" w:fill="auto"/>
            <w:vAlign w:val="center"/>
          </w:tcPr>
          <w:p w14:paraId="5DCBFFCE"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9.</w:t>
            </w:r>
          </w:p>
        </w:tc>
        <w:tc>
          <w:tcPr>
            <w:tcW w:w="5328" w:type="dxa"/>
            <w:shd w:val="clear" w:color="auto" w:fill="auto"/>
            <w:vAlign w:val="center"/>
          </w:tcPr>
          <w:p w14:paraId="76216377" w14:textId="77777777" w:rsidR="00682447" w:rsidRPr="00D52691" w:rsidRDefault="00682447" w:rsidP="00682447">
            <w:pPr>
              <w:pStyle w:val="NoSpacing"/>
              <w:jc w:val="both"/>
              <w:rPr>
                <w:rFonts w:ascii="Arial" w:hAnsi="Arial" w:cs="Arial"/>
                <w:b/>
              </w:rPr>
            </w:pPr>
            <w:r w:rsidRPr="00D52691">
              <w:rPr>
                <w:rFonts w:ascii="Arial" w:hAnsi="Arial" w:cs="Arial"/>
                <w:bCs/>
                <w:color w:val="000000" w:themeColor="text1"/>
              </w:rPr>
              <w:t>with drawer pencil tray divider</w:t>
            </w:r>
          </w:p>
        </w:tc>
        <w:tc>
          <w:tcPr>
            <w:tcW w:w="2811" w:type="dxa"/>
            <w:shd w:val="clear" w:color="auto" w:fill="auto"/>
          </w:tcPr>
          <w:p w14:paraId="79F1C011" w14:textId="77777777" w:rsidR="00682447" w:rsidRPr="00D52691" w:rsidRDefault="00682447" w:rsidP="00682447">
            <w:pPr>
              <w:pStyle w:val="NoSpacing"/>
              <w:jc w:val="both"/>
              <w:rPr>
                <w:rFonts w:ascii="Arial" w:hAnsi="Arial" w:cs="Arial"/>
                <w:b/>
                <w:color w:val="000000" w:themeColor="text1"/>
              </w:rPr>
            </w:pPr>
          </w:p>
        </w:tc>
      </w:tr>
      <w:tr w:rsidR="00682447" w:rsidRPr="00D52691" w14:paraId="5D6E9B25" w14:textId="77777777" w:rsidTr="00682447">
        <w:trPr>
          <w:trHeight w:val="432"/>
        </w:trPr>
        <w:tc>
          <w:tcPr>
            <w:tcW w:w="900" w:type="dxa"/>
            <w:shd w:val="clear" w:color="auto" w:fill="auto"/>
            <w:vAlign w:val="center"/>
          </w:tcPr>
          <w:p w14:paraId="371082E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10.</w:t>
            </w:r>
          </w:p>
        </w:tc>
        <w:tc>
          <w:tcPr>
            <w:tcW w:w="5328" w:type="dxa"/>
            <w:shd w:val="clear" w:color="auto" w:fill="auto"/>
            <w:vAlign w:val="center"/>
          </w:tcPr>
          <w:p w14:paraId="0F79F3F8" w14:textId="77777777" w:rsidR="00682447" w:rsidRPr="00D52691" w:rsidRDefault="00682447" w:rsidP="00682447">
            <w:pPr>
              <w:pStyle w:val="NoSpacing"/>
              <w:jc w:val="both"/>
              <w:rPr>
                <w:rFonts w:ascii="Arial" w:hAnsi="Arial" w:cs="Arial"/>
                <w:b/>
              </w:rPr>
            </w:pPr>
            <w:r w:rsidRPr="00D52691">
              <w:rPr>
                <w:rFonts w:ascii="Arial" w:hAnsi="Arial" w:cs="Arial"/>
                <w:bCs/>
                <w:color w:val="000000" w:themeColor="text1"/>
              </w:rPr>
              <w:t>drawer folder divider</w:t>
            </w:r>
          </w:p>
        </w:tc>
        <w:tc>
          <w:tcPr>
            <w:tcW w:w="2811" w:type="dxa"/>
            <w:shd w:val="clear" w:color="auto" w:fill="auto"/>
          </w:tcPr>
          <w:p w14:paraId="549118BB" w14:textId="77777777" w:rsidR="00682447" w:rsidRPr="00D52691" w:rsidRDefault="00682447" w:rsidP="00682447">
            <w:pPr>
              <w:pStyle w:val="NoSpacing"/>
              <w:jc w:val="both"/>
              <w:rPr>
                <w:rFonts w:ascii="Arial" w:hAnsi="Arial" w:cs="Arial"/>
                <w:b/>
                <w:color w:val="000000" w:themeColor="text1"/>
              </w:rPr>
            </w:pPr>
          </w:p>
        </w:tc>
      </w:tr>
      <w:tr w:rsidR="00682447" w:rsidRPr="00D52691" w14:paraId="7CBA7CB0" w14:textId="77777777" w:rsidTr="00682447">
        <w:trPr>
          <w:trHeight w:val="432"/>
        </w:trPr>
        <w:tc>
          <w:tcPr>
            <w:tcW w:w="900" w:type="dxa"/>
            <w:shd w:val="clear" w:color="auto" w:fill="auto"/>
            <w:vAlign w:val="center"/>
          </w:tcPr>
          <w:p w14:paraId="7742B2C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11.</w:t>
            </w:r>
          </w:p>
        </w:tc>
        <w:tc>
          <w:tcPr>
            <w:tcW w:w="5328" w:type="dxa"/>
            <w:shd w:val="clear" w:color="auto" w:fill="auto"/>
            <w:vAlign w:val="center"/>
          </w:tcPr>
          <w:p w14:paraId="54D1826A"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rPr>
              <w:t>Central locking system</w:t>
            </w:r>
          </w:p>
        </w:tc>
        <w:tc>
          <w:tcPr>
            <w:tcW w:w="2811" w:type="dxa"/>
            <w:shd w:val="clear" w:color="auto" w:fill="auto"/>
          </w:tcPr>
          <w:p w14:paraId="0484FBBF" w14:textId="77777777" w:rsidR="00682447" w:rsidRPr="00D52691" w:rsidRDefault="00682447" w:rsidP="00682447">
            <w:pPr>
              <w:pStyle w:val="NoSpacing"/>
              <w:jc w:val="both"/>
              <w:rPr>
                <w:rFonts w:ascii="Arial" w:hAnsi="Arial" w:cs="Arial"/>
                <w:b/>
                <w:color w:val="000000" w:themeColor="text1"/>
              </w:rPr>
            </w:pPr>
          </w:p>
        </w:tc>
      </w:tr>
      <w:tr w:rsidR="00682447" w:rsidRPr="00D52691" w14:paraId="05E49C8F" w14:textId="77777777" w:rsidTr="00682447">
        <w:trPr>
          <w:trHeight w:val="432"/>
        </w:trPr>
        <w:tc>
          <w:tcPr>
            <w:tcW w:w="900" w:type="dxa"/>
            <w:shd w:val="clear" w:color="auto" w:fill="D9E2F3" w:themeFill="accent5" w:themeFillTint="33"/>
            <w:vAlign w:val="center"/>
          </w:tcPr>
          <w:p w14:paraId="194E75E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xii.</w:t>
            </w:r>
          </w:p>
        </w:tc>
        <w:tc>
          <w:tcPr>
            <w:tcW w:w="5328" w:type="dxa"/>
            <w:shd w:val="clear" w:color="auto" w:fill="D9E2F3" w:themeFill="accent5" w:themeFillTint="33"/>
            <w:vAlign w:val="center"/>
          </w:tcPr>
          <w:p w14:paraId="720D2203"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rPr>
              <w:t>Staff Ergonomics Chair</w:t>
            </w:r>
          </w:p>
        </w:tc>
        <w:tc>
          <w:tcPr>
            <w:tcW w:w="2811" w:type="dxa"/>
            <w:shd w:val="clear" w:color="auto" w:fill="auto"/>
          </w:tcPr>
          <w:p w14:paraId="7CDEAECB" w14:textId="77777777" w:rsidR="00682447" w:rsidRPr="00D52691" w:rsidRDefault="00682447" w:rsidP="00682447">
            <w:pPr>
              <w:pStyle w:val="NoSpacing"/>
              <w:jc w:val="both"/>
              <w:rPr>
                <w:rFonts w:ascii="Arial" w:hAnsi="Arial" w:cs="Arial"/>
                <w:b/>
                <w:color w:val="000000" w:themeColor="text1"/>
              </w:rPr>
            </w:pPr>
          </w:p>
        </w:tc>
      </w:tr>
      <w:tr w:rsidR="00682447" w:rsidRPr="00D52691" w14:paraId="131508B9" w14:textId="77777777" w:rsidTr="00682447">
        <w:trPr>
          <w:trHeight w:val="432"/>
        </w:trPr>
        <w:tc>
          <w:tcPr>
            <w:tcW w:w="900" w:type="dxa"/>
            <w:shd w:val="clear" w:color="auto" w:fill="auto"/>
            <w:vAlign w:val="center"/>
          </w:tcPr>
          <w:p w14:paraId="2E56C256"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516A336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6 pcs</w:t>
            </w:r>
          </w:p>
        </w:tc>
        <w:tc>
          <w:tcPr>
            <w:tcW w:w="2811" w:type="dxa"/>
            <w:shd w:val="clear" w:color="auto" w:fill="auto"/>
          </w:tcPr>
          <w:p w14:paraId="724318A3" w14:textId="77777777" w:rsidR="00682447" w:rsidRPr="00D52691" w:rsidRDefault="00682447" w:rsidP="00682447">
            <w:pPr>
              <w:pStyle w:val="NoSpacing"/>
              <w:jc w:val="both"/>
              <w:rPr>
                <w:rFonts w:ascii="Arial" w:hAnsi="Arial" w:cs="Arial"/>
                <w:b/>
                <w:color w:val="000000" w:themeColor="text1"/>
              </w:rPr>
            </w:pPr>
          </w:p>
        </w:tc>
      </w:tr>
      <w:tr w:rsidR="00682447" w:rsidRPr="00D52691" w14:paraId="50C19F84" w14:textId="77777777" w:rsidTr="00682447">
        <w:trPr>
          <w:trHeight w:val="432"/>
        </w:trPr>
        <w:tc>
          <w:tcPr>
            <w:tcW w:w="900" w:type="dxa"/>
            <w:shd w:val="clear" w:color="auto" w:fill="auto"/>
            <w:vAlign w:val="center"/>
          </w:tcPr>
          <w:p w14:paraId="28FC5D1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748B80C2"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26D79108"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0.64 M</w:t>
            </w:r>
          </w:p>
          <w:p w14:paraId="36E3B1CE"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0.60 M</w:t>
            </w:r>
          </w:p>
          <w:p w14:paraId="5828F3C4"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Height: 0.88 M</w:t>
            </w:r>
          </w:p>
          <w:p w14:paraId="361C8E6E"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(adjustable seat height)</w:t>
            </w:r>
          </w:p>
        </w:tc>
        <w:tc>
          <w:tcPr>
            <w:tcW w:w="2811" w:type="dxa"/>
            <w:shd w:val="clear" w:color="auto" w:fill="auto"/>
          </w:tcPr>
          <w:p w14:paraId="0090DED7" w14:textId="77777777" w:rsidR="00682447" w:rsidRPr="00D52691" w:rsidRDefault="00682447" w:rsidP="00682447">
            <w:pPr>
              <w:pStyle w:val="NoSpacing"/>
              <w:jc w:val="both"/>
              <w:rPr>
                <w:rFonts w:ascii="Arial" w:hAnsi="Arial" w:cs="Arial"/>
                <w:b/>
                <w:color w:val="000000" w:themeColor="text1"/>
              </w:rPr>
            </w:pPr>
          </w:p>
        </w:tc>
      </w:tr>
      <w:tr w:rsidR="00682447" w:rsidRPr="00D52691" w14:paraId="22A7B392" w14:textId="77777777" w:rsidTr="00682447">
        <w:trPr>
          <w:trHeight w:val="432"/>
        </w:trPr>
        <w:tc>
          <w:tcPr>
            <w:tcW w:w="900" w:type="dxa"/>
            <w:shd w:val="clear" w:color="auto" w:fill="auto"/>
            <w:vAlign w:val="center"/>
          </w:tcPr>
          <w:p w14:paraId="2F117AC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4C9ED6F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04AA8D71"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rPr>
              <w:t>Ergonomic swivel office chair in dark gray mesh fabric upholster</w:t>
            </w:r>
          </w:p>
        </w:tc>
        <w:tc>
          <w:tcPr>
            <w:tcW w:w="2811" w:type="dxa"/>
            <w:shd w:val="clear" w:color="auto" w:fill="auto"/>
          </w:tcPr>
          <w:p w14:paraId="1E00E040" w14:textId="77777777" w:rsidR="00682447" w:rsidRPr="00D52691" w:rsidRDefault="00682447" w:rsidP="00682447">
            <w:pPr>
              <w:pStyle w:val="NoSpacing"/>
              <w:jc w:val="both"/>
              <w:rPr>
                <w:rFonts w:ascii="Arial" w:hAnsi="Arial" w:cs="Arial"/>
                <w:b/>
                <w:color w:val="000000" w:themeColor="text1"/>
              </w:rPr>
            </w:pPr>
          </w:p>
        </w:tc>
      </w:tr>
      <w:tr w:rsidR="00682447" w:rsidRPr="00D52691" w14:paraId="134ACC18" w14:textId="77777777" w:rsidTr="00682447">
        <w:trPr>
          <w:trHeight w:val="432"/>
        </w:trPr>
        <w:tc>
          <w:tcPr>
            <w:tcW w:w="900" w:type="dxa"/>
            <w:shd w:val="clear" w:color="auto" w:fill="auto"/>
            <w:vAlign w:val="center"/>
          </w:tcPr>
          <w:p w14:paraId="16A0A3FC"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lastRenderedPageBreak/>
              <w:t>4.</w:t>
            </w:r>
          </w:p>
        </w:tc>
        <w:tc>
          <w:tcPr>
            <w:tcW w:w="5328" w:type="dxa"/>
            <w:shd w:val="clear" w:color="auto" w:fill="auto"/>
            <w:vAlign w:val="center"/>
          </w:tcPr>
          <w:p w14:paraId="2BBFBA03"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rPr>
              <w:t>Midback design</w:t>
            </w:r>
          </w:p>
        </w:tc>
        <w:tc>
          <w:tcPr>
            <w:tcW w:w="2811" w:type="dxa"/>
            <w:shd w:val="clear" w:color="auto" w:fill="auto"/>
          </w:tcPr>
          <w:p w14:paraId="754FD928" w14:textId="77777777" w:rsidR="00682447" w:rsidRPr="00D52691" w:rsidRDefault="00682447" w:rsidP="00682447">
            <w:pPr>
              <w:pStyle w:val="NoSpacing"/>
              <w:jc w:val="both"/>
              <w:rPr>
                <w:rFonts w:ascii="Arial" w:hAnsi="Arial" w:cs="Arial"/>
                <w:b/>
                <w:color w:val="000000" w:themeColor="text1"/>
              </w:rPr>
            </w:pPr>
          </w:p>
        </w:tc>
      </w:tr>
      <w:tr w:rsidR="00682447" w:rsidRPr="00D52691" w14:paraId="50524FD2" w14:textId="77777777" w:rsidTr="00682447">
        <w:trPr>
          <w:trHeight w:val="432"/>
        </w:trPr>
        <w:tc>
          <w:tcPr>
            <w:tcW w:w="900" w:type="dxa"/>
            <w:shd w:val="clear" w:color="auto" w:fill="auto"/>
            <w:vAlign w:val="center"/>
          </w:tcPr>
          <w:p w14:paraId="3784723C"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6F1F4681"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rPr>
              <w:t>with armrest support and legs in matte black polypropylene</w:t>
            </w:r>
          </w:p>
        </w:tc>
        <w:tc>
          <w:tcPr>
            <w:tcW w:w="2811" w:type="dxa"/>
            <w:shd w:val="clear" w:color="auto" w:fill="auto"/>
          </w:tcPr>
          <w:p w14:paraId="1DE0B37C" w14:textId="77777777" w:rsidR="00682447" w:rsidRPr="00D52691" w:rsidRDefault="00682447" w:rsidP="00682447">
            <w:pPr>
              <w:pStyle w:val="NoSpacing"/>
              <w:jc w:val="both"/>
              <w:rPr>
                <w:rFonts w:ascii="Arial" w:hAnsi="Arial" w:cs="Arial"/>
                <w:b/>
                <w:color w:val="000000" w:themeColor="text1"/>
              </w:rPr>
            </w:pPr>
          </w:p>
        </w:tc>
      </w:tr>
      <w:tr w:rsidR="00682447" w:rsidRPr="00D52691" w14:paraId="2FC98E0A" w14:textId="77777777" w:rsidTr="00682447">
        <w:trPr>
          <w:trHeight w:val="432"/>
        </w:trPr>
        <w:tc>
          <w:tcPr>
            <w:tcW w:w="900" w:type="dxa"/>
            <w:shd w:val="clear" w:color="auto" w:fill="auto"/>
            <w:vAlign w:val="center"/>
          </w:tcPr>
          <w:p w14:paraId="00CD18D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6.</w:t>
            </w:r>
          </w:p>
        </w:tc>
        <w:tc>
          <w:tcPr>
            <w:tcW w:w="5328" w:type="dxa"/>
            <w:shd w:val="clear" w:color="auto" w:fill="auto"/>
            <w:vAlign w:val="center"/>
          </w:tcPr>
          <w:p w14:paraId="573E92A5"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rPr>
              <w:t xml:space="preserve">with adjustable </w:t>
            </w:r>
            <w:proofErr w:type="spellStart"/>
            <w:r w:rsidRPr="00D52691">
              <w:rPr>
                <w:rFonts w:ascii="Arial" w:hAnsi="Arial" w:cs="Arial"/>
              </w:rPr>
              <w:t>gaslift</w:t>
            </w:r>
            <w:proofErr w:type="spellEnd"/>
            <w:r w:rsidRPr="00D52691">
              <w:rPr>
                <w:rFonts w:ascii="Arial" w:hAnsi="Arial" w:cs="Arial"/>
              </w:rPr>
              <w:t xml:space="preserve"> mechanism</w:t>
            </w:r>
          </w:p>
        </w:tc>
        <w:tc>
          <w:tcPr>
            <w:tcW w:w="2811" w:type="dxa"/>
            <w:shd w:val="clear" w:color="auto" w:fill="auto"/>
          </w:tcPr>
          <w:p w14:paraId="168CBA08" w14:textId="77777777" w:rsidR="00682447" w:rsidRPr="00D52691" w:rsidRDefault="00682447" w:rsidP="00682447">
            <w:pPr>
              <w:pStyle w:val="NoSpacing"/>
              <w:jc w:val="both"/>
              <w:rPr>
                <w:rFonts w:ascii="Arial" w:hAnsi="Arial" w:cs="Arial"/>
                <w:b/>
                <w:color w:val="000000" w:themeColor="text1"/>
              </w:rPr>
            </w:pPr>
          </w:p>
        </w:tc>
      </w:tr>
      <w:tr w:rsidR="00682447" w:rsidRPr="00D52691" w14:paraId="1C122659" w14:textId="77777777" w:rsidTr="00682447">
        <w:trPr>
          <w:trHeight w:val="432"/>
        </w:trPr>
        <w:tc>
          <w:tcPr>
            <w:tcW w:w="900" w:type="dxa"/>
            <w:shd w:val="clear" w:color="auto" w:fill="auto"/>
            <w:vAlign w:val="center"/>
          </w:tcPr>
          <w:p w14:paraId="625AD3E5"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7.</w:t>
            </w:r>
          </w:p>
        </w:tc>
        <w:tc>
          <w:tcPr>
            <w:tcW w:w="5328" w:type="dxa"/>
            <w:shd w:val="clear" w:color="auto" w:fill="auto"/>
            <w:vAlign w:val="center"/>
          </w:tcPr>
          <w:p w14:paraId="517FF638"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rPr>
              <w:t>Dark Gray mesh fabric upholstery back &amp; seat</w:t>
            </w:r>
          </w:p>
        </w:tc>
        <w:tc>
          <w:tcPr>
            <w:tcW w:w="2811" w:type="dxa"/>
            <w:shd w:val="clear" w:color="auto" w:fill="auto"/>
          </w:tcPr>
          <w:p w14:paraId="3515B01D" w14:textId="77777777" w:rsidR="00682447" w:rsidRPr="00D52691" w:rsidRDefault="00682447" w:rsidP="00682447">
            <w:pPr>
              <w:pStyle w:val="NoSpacing"/>
              <w:jc w:val="both"/>
              <w:rPr>
                <w:rFonts w:ascii="Arial" w:hAnsi="Arial" w:cs="Arial"/>
                <w:b/>
                <w:color w:val="000000" w:themeColor="text1"/>
              </w:rPr>
            </w:pPr>
          </w:p>
        </w:tc>
      </w:tr>
      <w:tr w:rsidR="00682447" w:rsidRPr="00D52691" w14:paraId="3249555F" w14:textId="77777777" w:rsidTr="00682447">
        <w:trPr>
          <w:trHeight w:val="432"/>
        </w:trPr>
        <w:tc>
          <w:tcPr>
            <w:tcW w:w="900" w:type="dxa"/>
            <w:shd w:val="clear" w:color="auto" w:fill="auto"/>
            <w:vAlign w:val="center"/>
          </w:tcPr>
          <w:p w14:paraId="7F55E7B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8.</w:t>
            </w:r>
          </w:p>
        </w:tc>
        <w:tc>
          <w:tcPr>
            <w:tcW w:w="5328" w:type="dxa"/>
            <w:shd w:val="clear" w:color="auto" w:fill="auto"/>
            <w:vAlign w:val="center"/>
          </w:tcPr>
          <w:p w14:paraId="1DA65675"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Backrest support in matte gray polypropylene</w:t>
            </w:r>
          </w:p>
        </w:tc>
        <w:tc>
          <w:tcPr>
            <w:tcW w:w="2811" w:type="dxa"/>
            <w:shd w:val="clear" w:color="auto" w:fill="auto"/>
          </w:tcPr>
          <w:p w14:paraId="114F8260" w14:textId="77777777" w:rsidR="00682447" w:rsidRPr="00D52691" w:rsidRDefault="00682447" w:rsidP="00682447">
            <w:pPr>
              <w:pStyle w:val="NoSpacing"/>
              <w:jc w:val="both"/>
              <w:rPr>
                <w:rFonts w:ascii="Arial" w:hAnsi="Arial" w:cs="Arial"/>
                <w:b/>
                <w:color w:val="000000" w:themeColor="text1"/>
              </w:rPr>
            </w:pPr>
          </w:p>
        </w:tc>
      </w:tr>
      <w:tr w:rsidR="00682447" w:rsidRPr="00D52691" w14:paraId="11DB7BE7" w14:textId="77777777" w:rsidTr="00682447">
        <w:trPr>
          <w:trHeight w:val="432"/>
        </w:trPr>
        <w:tc>
          <w:tcPr>
            <w:tcW w:w="900" w:type="dxa"/>
            <w:shd w:val="clear" w:color="auto" w:fill="auto"/>
            <w:vAlign w:val="center"/>
          </w:tcPr>
          <w:p w14:paraId="425CF5B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9.</w:t>
            </w:r>
          </w:p>
        </w:tc>
        <w:tc>
          <w:tcPr>
            <w:tcW w:w="5328" w:type="dxa"/>
            <w:shd w:val="clear" w:color="auto" w:fill="auto"/>
            <w:vAlign w:val="center"/>
          </w:tcPr>
          <w:p w14:paraId="034ACC37"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Star base with 5 matte black nylon casters</w:t>
            </w:r>
          </w:p>
        </w:tc>
        <w:tc>
          <w:tcPr>
            <w:tcW w:w="2811" w:type="dxa"/>
            <w:shd w:val="clear" w:color="auto" w:fill="auto"/>
          </w:tcPr>
          <w:p w14:paraId="67891AF1" w14:textId="77777777" w:rsidR="00682447" w:rsidRPr="00D52691" w:rsidRDefault="00682447" w:rsidP="00682447">
            <w:pPr>
              <w:pStyle w:val="NoSpacing"/>
              <w:jc w:val="both"/>
              <w:rPr>
                <w:rFonts w:ascii="Arial" w:hAnsi="Arial" w:cs="Arial"/>
                <w:b/>
                <w:color w:val="000000" w:themeColor="text1"/>
              </w:rPr>
            </w:pPr>
          </w:p>
        </w:tc>
      </w:tr>
      <w:tr w:rsidR="00682447" w:rsidRPr="00D52691" w14:paraId="5A66CAC1" w14:textId="77777777" w:rsidTr="00682447">
        <w:trPr>
          <w:trHeight w:val="432"/>
        </w:trPr>
        <w:tc>
          <w:tcPr>
            <w:tcW w:w="900" w:type="dxa"/>
            <w:shd w:val="clear" w:color="auto" w:fill="auto"/>
            <w:vAlign w:val="center"/>
          </w:tcPr>
          <w:p w14:paraId="2C2D0A1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10.</w:t>
            </w:r>
          </w:p>
        </w:tc>
        <w:tc>
          <w:tcPr>
            <w:tcW w:w="5328" w:type="dxa"/>
            <w:shd w:val="clear" w:color="auto" w:fill="auto"/>
            <w:vAlign w:val="center"/>
          </w:tcPr>
          <w:p w14:paraId="56E7C3AE"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Supplier to provide Colors/Fabric</w:t>
            </w:r>
          </w:p>
          <w:p w14:paraId="144AC913"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design swatches for approval</w:t>
            </w:r>
          </w:p>
        </w:tc>
        <w:tc>
          <w:tcPr>
            <w:tcW w:w="2811" w:type="dxa"/>
            <w:shd w:val="clear" w:color="auto" w:fill="auto"/>
          </w:tcPr>
          <w:p w14:paraId="14108FBC" w14:textId="77777777" w:rsidR="00682447" w:rsidRPr="00D52691" w:rsidRDefault="00682447" w:rsidP="00682447">
            <w:pPr>
              <w:pStyle w:val="NoSpacing"/>
              <w:jc w:val="both"/>
              <w:rPr>
                <w:rFonts w:ascii="Arial" w:hAnsi="Arial" w:cs="Arial"/>
                <w:b/>
                <w:color w:val="000000" w:themeColor="text1"/>
              </w:rPr>
            </w:pPr>
          </w:p>
        </w:tc>
      </w:tr>
      <w:tr w:rsidR="00682447" w:rsidRPr="00D52691" w14:paraId="539A07DD" w14:textId="77777777" w:rsidTr="00682447">
        <w:trPr>
          <w:trHeight w:val="432"/>
        </w:trPr>
        <w:tc>
          <w:tcPr>
            <w:tcW w:w="900" w:type="dxa"/>
            <w:shd w:val="clear" w:color="auto" w:fill="auto"/>
            <w:vAlign w:val="center"/>
          </w:tcPr>
          <w:p w14:paraId="347D357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11.</w:t>
            </w:r>
          </w:p>
        </w:tc>
        <w:tc>
          <w:tcPr>
            <w:tcW w:w="5328" w:type="dxa"/>
            <w:shd w:val="clear" w:color="auto" w:fill="auto"/>
            <w:vAlign w:val="center"/>
          </w:tcPr>
          <w:p w14:paraId="4277F60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360 degrees swivel function</w:t>
            </w:r>
          </w:p>
        </w:tc>
        <w:tc>
          <w:tcPr>
            <w:tcW w:w="2811" w:type="dxa"/>
            <w:shd w:val="clear" w:color="auto" w:fill="auto"/>
          </w:tcPr>
          <w:p w14:paraId="0F2683C6" w14:textId="77777777" w:rsidR="00682447" w:rsidRPr="00D52691" w:rsidRDefault="00682447" w:rsidP="00682447">
            <w:pPr>
              <w:pStyle w:val="NoSpacing"/>
              <w:jc w:val="both"/>
              <w:rPr>
                <w:rFonts w:ascii="Arial" w:hAnsi="Arial" w:cs="Arial"/>
                <w:b/>
                <w:color w:val="000000" w:themeColor="text1"/>
              </w:rPr>
            </w:pPr>
          </w:p>
        </w:tc>
      </w:tr>
      <w:tr w:rsidR="00682447" w:rsidRPr="00D52691" w14:paraId="1C8E5695" w14:textId="77777777" w:rsidTr="00682447">
        <w:trPr>
          <w:trHeight w:val="432"/>
        </w:trPr>
        <w:tc>
          <w:tcPr>
            <w:tcW w:w="900" w:type="dxa"/>
            <w:shd w:val="clear" w:color="auto" w:fill="D9E2F3" w:themeFill="accent5" w:themeFillTint="33"/>
            <w:vAlign w:val="center"/>
          </w:tcPr>
          <w:p w14:paraId="572C875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xiii.</w:t>
            </w:r>
          </w:p>
        </w:tc>
        <w:tc>
          <w:tcPr>
            <w:tcW w:w="5328" w:type="dxa"/>
            <w:shd w:val="clear" w:color="auto" w:fill="D9E2F3" w:themeFill="accent5" w:themeFillTint="33"/>
            <w:vAlign w:val="center"/>
          </w:tcPr>
          <w:p w14:paraId="62502D0E"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Kitchen Cabinet 1</w:t>
            </w:r>
          </w:p>
        </w:tc>
        <w:tc>
          <w:tcPr>
            <w:tcW w:w="2811" w:type="dxa"/>
            <w:shd w:val="clear" w:color="auto" w:fill="auto"/>
          </w:tcPr>
          <w:p w14:paraId="38DD4AE0" w14:textId="77777777" w:rsidR="00682447" w:rsidRPr="00D52691" w:rsidRDefault="00682447" w:rsidP="00682447">
            <w:pPr>
              <w:pStyle w:val="NoSpacing"/>
              <w:jc w:val="both"/>
              <w:rPr>
                <w:rFonts w:ascii="Arial" w:hAnsi="Arial" w:cs="Arial"/>
                <w:b/>
                <w:color w:val="000000" w:themeColor="text1"/>
              </w:rPr>
            </w:pPr>
          </w:p>
        </w:tc>
      </w:tr>
      <w:tr w:rsidR="00682447" w:rsidRPr="00D52691" w14:paraId="587BA2B9" w14:textId="77777777" w:rsidTr="00682447">
        <w:trPr>
          <w:trHeight w:val="432"/>
        </w:trPr>
        <w:tc>
          <w:tcPr>
            <w:tcW w:w="900" w:type="dxa"/>
            <w:shd w:val="clear" w:color="auto" w:fill="auto"/>
            <w:vAlign w:val="center"/>
          </w:tcPr>
          <w:p w14:paraId="1B9C587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57FB7C64"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set</w:t>
            </w:r>
          </w:p>
        </w:tc>
        <w:tc>
          <w:tcPr>
            <w:tcW w:w="2811" w:type="dxa"/>
            <w:shd w:val="clear" w:color="auto" w:fill="auto"/>
          </w:tcPr>
          <w:p w14:paraId="65DFDF05" w14:textId="77777777" w:rsidR="00682447" w:rsidRPr="00D52691" w:rsidRDefault="00682447" w:rsidP="00682447">
            <w:pPr>
              <w:pStyle w:val="NoSpacing"/>
              <w:jc w:val="both"/>
              <w:rPr>
                <w:rFonts w:ascii="Arial" w:hAnsi="Arial" w:cs="Arial"/>
                <w:b/>
                <w:color w:val="000000" w:themeColor="text1"/>
              </w:rPr>
            </w:pPr>
          </w:p>
        </w:tc>
      </w:tr>
      <w:tr w:rsidR="00682447" w:rsidRPr="00D52691" w14:paraId="3D6195F5" w14:textId="77777777" w:rsidTr="00682447">
        <w:trPr>
          <w:trHeight w:val="432"/>
        </w:trPr>
        <w:tc>
          <w:tcPr>
            <w:tcW w:w="900" w:type="dxa"/>
            <w:shd w:val="clear" w:color="auto" w:fill="auto"/>
            <w:vAlign w:val="center"/>
          </w:tcPr>
          <w:p w14:paraId="1A1E803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1F2A15E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2C97EB4F"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1.84 M</w:t>
            </w:r>
          </w:p>
          <w:p w14:paraId="5B2AF0BE"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0.65 M</w:t>
            </w:r>
          </w:p>
          <w:p w14:paraId="196287F6"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2.20 M</w:t>
            </w:r>
          </w:p>
        </w:tc>
        <w:tc>
          <w:tcPr>
            <w:tcW w:w="2811" w:type="dxa"/>
            <w:shd w:val="clear" w:color="auto" w:fill="auto"/>
          </w:tcPr>
          <w:p w14:paraId="7406A129" w14:textId="77777777" w:rsidR="00682447" w:rsidRPr="00D52691" w:rsidRDefault="00682447" w:rsidP="00682447">
            <w:pPr>
              <w:pStyle w:val="NoSpacing"/>
              <w:jc w:val="both"/>
              <w:rPr>
                <w:rFonts w:ascii="Arial" w:hAnsi="Arial" w:cs="Arial"/>
                <w:b/>
                <w:color w:val="000000" w:themeColor="text1"/>
              </w:rPr>
            </w:pPr>
          </w:p>
        </w:tc>
      </w:tr>
      <w:tr w:rsidR="00682447" w:rsidRPr="00D52691" w14:paraId="1FB1E2D4" w14:textId="77777777" w:rsidTr="00682447">
        <w:trPr>
          <w:trHeight w:val="432"/>
        </w:trPr>
        <w:tc>
          <w:tcPr>
            <w:tcW w:w="900" w:type="dxa"/>
            <w:shd w:val="clear" w:color="auto" w:fill="auto"/>
            <w:vAlign w:val="center"/>
          </w:tcPr>
          <w:p w14:paraId="63C2BFC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4144251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6E4F9721"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3/4”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marine plywood with charcoal high-pressure laminate finish carcass</w:t>
            </w:r>
          </w:p>
        </w:tc>
        <w:tc>
          <w:tcPr>
            <w:tcW w:w="2811" w:type="dxa"/>
            <w:shd w:val="clear" w:color="auto" w:fill="auto"/>
          </w:tcPr>
          <w:p w14:paraId="7E65BA88" w14:textId="77777777" w:rsidR="00682447" w:rsidRPr="00D52691" w:rsidRDefault="00682447" w:rsidP="00682447">
            <w:pPr>
              <w:pStyle w:val="NoSpacing"/>
              <w:jc w:val="both"/>
              <w:rPr>
                <w:rFonts w:ascii="Arial" w:hAnsi="Arial" w:cs="Arial"/>
                <w:b/>
                <w:color w:val="000000" w:themeColor="text1"/>
              </w:rPr>
            </w:pPr>
          </w:p>
        </w:tc>
      </w:tr>
      <w:tr w:rsidR="00682447" w:rsidRPr="00D52691" w14:paraId="31AFD29B" w14:textId="77777777" w:rsidTr="00682447">
        <w:trPr>
          <w:trHeight w:val="432"/>
        </w:trPr>
        <w:tc>
          <w:tcPr>
            <w:tcW w:w="900" w:type="dxa"/>
            <w:shd w:val="clear" w:color="auto" w:fill="auto"/>
            <w:vAlign w:val="center"/>
          </w:tcPr>
          <w:p w14:paraId="0657966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693136B8"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20mm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witch hazel solid surface countertop with cooktop</w:t>
            </w:r>
          </w:p>
        </w:tc>
        <w:tc>
          <w:tcPr>
            <w:tcW w:w="2811" w:type="dxa"/>
            <w:shd w:val="clear" w:color="auto" w:fill="auto"/>
          </w:tcPr>
          <w:p w14:paraId="200D1A1F" w14:textId="77777777" w:rsidR="00682447" w:rsidRPr="00D52691" w:rsidRDefault="00682447" w:rsidP="00682447">
            <w:pPr>
              <w:pStyle w:val="NoSpacing"/>
              <w:jc w:val="both"/>
              <w:rPr>
                <w:rFonts w:ascii="Arial" w:hAnsi="Arial" w:cs="Arial"/>
                <w:b/>
                <w:color w:val="000000" w:themeColor="text1"/>
              </w:rPr>
            </w:pPr>
          </w:p>
        </w:tc>
      </w:tr>
      <w:tr w:rsidR="00682447" w:rsidRPr="00D52691" w14:paraId="118333BF" w14:textId="77777777" w:rsidTr="00682447">
        <w:trPr>
          <w:trHeight w:val="432"/>
        </w:trPr>
        <w:tc>
          <w:tcPr>
            <w:tcW w:w="900" w:type="dxa"/>
            <w:shd w:val="clear" w:color="auto" w:fill="auto"/>
            <w:vAlign w:val="center"/>
          </w:tcPr>
          <w:p w14:paraId="412F58C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506CB2CA"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Door soft closing mechanism and with cabinet door damper</w:t>
            </w:r>
          </w:p>
        </w:tc>
        <w:tc>
          <w:tcPr>
            <w:tcW w:w="2811" w:type="dxa"/>
            <w:shd w:val="clear" w:color="auto" w:fill="auto"/>
          </w:tcPr>
          <w:p w14:paraId="7513BE94" w14:textId="77777777" w:rsidR="00682447" w:rsidRPr="00D52691" w:rsidRDefault="00682447" w:rsidP="00682447">
            <w:pPr>
              <w:pStyle w:val="NoSpacing"/>
              <w:jc w:val="both"/>
              <w:rPr>
                <w:rFonts w:ascii="Arial" w:hAnsi="Arial" w:cs="Arial"/>
                <w:b/>
                <w:color w:val="000000" w:themeColor="text1"/>
              </w:rPr>
            </w:pPr>
          </w:p>
        </w:tc>
      </w:tr>
      <w:tr w:rsidR="00682447" w:rsidRPr="00D52691" w14:paraId="5D7DBDCD" w14:textId="77777777" w:rsidTr="00682447">
        <w:trPr>
          <w:trHeight w:val="432"/>
        </w:trPr>
        <w:tc>
          <w:tcPr>
            <w:tcW w:w="900" w:type="dxa"/>
            <w:shd w:val="clear" w:color="auto" w:fill="D9E2F3" w:themeFill="accent5" w:themeFillTint="33"/>
            <w:vAlign w:val="center"/>
          </w:tcPr>
          <w:p w14:paraId="7164E32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xiv.</w:t>
            </w:r>
          </w:p>
        </w:tc>
        <w:tc>
          <w:tcPr>
            <w:tcW w:w="5328" w:type="dxa"/>
            <w:shd w:val="clear" w:color="auto" w:fill="D9E2F3" w:themeFill="accent5" w:themeFillTint="33"/>
            <w:vAlign w:val="center"/>
          </w:tcPr>
          <w:p w14:paraId="466B34EC"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Kitchen Cabinet 2</w:t>
            </w:r>
          </w:p>
        </w:tc>
        <w:tc>
          <w:tcPr>
            <w:tcW w:w="2811" w:type="dxa"/>
            <w:shd w:val="clear" w:color="auto" w:fill="auto"/>
          </w:tcPr>
          <w:p w14:paraId="19DA0EFD" w14:textId="77777777" w:rsidR="00682447" w:rsidRPr="00D52691" w:rsidRDefault="00682447" w:rsidP="00682447">
            <w:pPr>
              <w:pStyle w:val="NoSpacing"/>
              <w:jc w:val="both"/>
              <w:rPr>
                <w:rFonts w:ascii="Arial" w:hAnsi="Arial" w:cs="Arial"/>
                <w:b/>
                <w:color w:val="000000" w:themeColor="text1"/>
              </w:rPr>
            </w:pPr>
          </w:p>
        </w:tc>
      </w:tr>
      <w:tr w:rsidR="00682447" w:rsidRPr="00D52691" w14:paraId="065587D1" w14:textId="77777777" w:rsidTr="00682447">
        <w:trPr>
          <w:trHeight w:val="432"/>
        </w:trPr>
        <w:tc>
          <w:tcPr>
            <w:tcW w:w="900" w:type="dxa"/>
            <w:shd w:val="clear" w:color="auto" w:fill="auto"/>
            <w:vAlign w:val="center"/>
          </w:tcPr>
          <w:p w14:paraId="3BE73CA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310EFB68"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set</w:t>
            </w:r>
          </w:p>
        </w:tc>
        <w:tc>
          <w:tcPr>
            <w:tcW w:w="2811" w:type="dxa"/>
            <w:shd w:val="clear" w:color="auto" w:fill="auto"/>
          </w:tcPr>
          <w:p w14:paraId="26CFA0B8" w14:textId="77777777" w:rsidR="00682447" w:rsidRPr="00D52691" w:rsidRDefault="00682447" w:rsidP="00682447">
            <w:pPr>
              <w:pStyle w:val="NoSpacing"/>
              <w:jc w:val="both"/>
              <w:rPr>
                <w:rFonts w:ascii="Arial" w:hAnsi="Arial" w:cs="Arial"/>
                <w:b/>
                <w:color w:val="000000" w:themeColor="text1"/>
              </w:rPr>
            </w:pPr>
          </w:p>
        </w:tc>
      </w:tr>
      <w:tr w:rsidR="00682447" w:rsidRPr="00D52691" w14:paraId="14E3D0C3" w14:textId="77777777" w:rsidTr="00682447">
        <w:trPr>
          <w:trHeight w:val="432"/>
        </w:trPr>
        <w:tc>
          <w:tcPr>
            <w:tcW w:w="900" w:type="dxa"/>
            <w:shd w:val="clear" w:color="auto" w:fill="auto"/>
            <w:vAlign w:val="center"/>
          </w:tcPr>
          <w:p w14:paraId="1A480FA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598D5262"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1D9E55D7"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3.20 M</w:t>
            </w:r>
          </w:p>
          <w:p w14:paraId="5E4FE395"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0.60 M</w:t>
            </w:r>
          </w:p>
          <w:p w14:paraId="39DABA1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2.20 M</w:t>
            </w:r>
          </w:p>
        </w:tc>
        <w:tc>
          <w:tcPr>
            <w:tcW w:w="2811" w:type="dxa"/>
            <w:shd w:val="clear" w:color="auto" w:fill="auto"/>
          </w:tcPr>
          <w:p w14:paraId="17222B4C" w14:textId="77777777" w:rsidR="00682447" w:rsidRPr="00D52691" w:rsidRDefault="00682447" w:rsidP="00682447">
            <w:pPr>
              <w:pStyle w:val="NoSpacing"/>
              <w:jc w:val="both"/>
              <w:rPr>
                <w:rFonts w:ascii="Arial" w:hAnsi="Arial" w:cs="Arial"/>
                <w:b/>
                <w:color w:val="000000" w:themeColor="text1"/>
              </w:rPr>
            </w:pPr>
          </w:p>
        </w:tc>
      </w:tr>
      <w:tr w:rsidR="00682447" w:rsidRPr="00D52691" w14:paraId="7882123B" w14:textId="77777777" w:rsidTr="00682447">
        <w:trPr>
          <w:trHeight w:val="432"/>
        </w:trPr>
        <w:tc>
          <w:tcPr>
            <w:tcW w:w="900" w:type="dxa"/>
            <w:shd w:val="clear" w:color="auto" w:fill="auto"/>
            <w:vAlign w:val="center"/>
          </w:tcPr>
          <w:p w14:paraId="02CC8DA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7C620338"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57228237"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 xml:space="preserve">3/4”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marine plywood with charcoal high-pressure laminate finish carcass</w:t>
            </w:r>
          </w:p>
        </w:tc>
        <w:tc>
          <w:tcPr>
            <w:tcW w:w="2811" w:type="dxa"/>
            <w:shd w:val="clear" w:color="auto" w:fill="auto"/>
          </w:tcPr>
          <w:p w14:paraId="61EA6719" w14:textId="77777777" w:rsidR="00682447" w:rsidRPr="00D52691" w:rsidRDefault="00682447" w:rsidP="00682447">
            <w:pPr>
              <w:pStyle w:val="NoSpacing"/>
              <w:jc w:val="both"/>
              <w:rPr>
                <w:rFonts w:ascii="Arial" w:hAnsi="Arial" w:cs="Arial"/>
                <w:b/>
                <w:color w:val="000000" w:themeColor="text1"/>
              </w:rPr>
            </w:pPr>
          </w:p>
        </w:tc>
      </w:tr>
      <w:tr w:rsidR="00682447" w:rsidRPr="00D52691" w14:paraId="45D48FBD" w14:textId="77777777" w:rsidTr="00682447">
        <w:trPr>
          <w:trHeight w:val="432"/>
        </w:trPr>
        <w:tc>
          <w:tcPr>
            <w:tcW w:w="900" w:type="dxa"/>
            <w:shd w:val="clear" w:color="auto" w:fill="auto"/>
            <w:vAlign w:val="center"/>
          </w:tcPr>
          <w:p w14:paraId="31024DB5"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406BDE5D"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 xml:space="preserve">20mm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witch hazel solid surface countertop with cooktop</w:t>
            </w:r>
          </w:p>
        </w:tc>
        <w:tc>
          <w:tcPr>
            <w:tcW w:w="2811" w:type="dxa"/>
            <w:shd w:val="clear" w:color="auto" w:fill="auto"/>
          </w:tcPr>
          <w:p w14:paraId="053E65D0" w14:textId="77777777" w:rsidR="00682447" w:rsidRPr="00D52691" w:rsidRDefault="00682447" w:rsidP="00682447">
            <w:pPr>
              <w:pStyle w:val="NoSpacing"/>
              <w:jc w:val="both"/>
              <w:rPr>
                <w:rFonts w:ascii="Arial" w:hAnsi="Arial" w:cs="Arial"/>
                <w:b/>
                <w:color w:val="000000" w:themeColor="text1"/>
              </w:rPr>
            </w:pPr>
          </w:p>
        </w:tc>
      </w:tr>
      <w:tr w:rsidR="00682447" w:rsidRPr="00D52691" w14:paraId="048E8F64" w14:textId="77777777" w:rsidTr="00682447">
        <w:trPr>
          <w:trHeight w:val="432"/>
        </w:trPr>
        <w:tc>
          <w:tcPr>
            <w:tcW w:w="900" w:type="dxa"/>
            <w:shd w:val="clear" w:color="auto" w:fill="auto"/>
            <w:vAlign w:val="center"/>
          </w:tcPr>
          <w:p w14:paraId="069B21D3"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auto"/>
            <w:vAlign w:val="center"/>
          </w:tcPr>
          <w:p w14:paraId="086D5F2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Door soft closing mechanism and with cabinet door damper</w:t>
            </w:r>
          </w:p>
        </w:tc>
        <w:tc>
          <w:tcPr>
            <w:tcW w:w="2811" w:type="dxa"/>
            <w:shd w:val="clear" w:color="auto" w:fill="auto"/>
          </w:tcPr>
          <w:p w14:paraId="66E89AFB" w14:textId="77777777" w:rsidR="00682447" w:rsidRPr="00D52691" w:rsidRDefault="00682447" w:rsidP="00682447">
            <w:pPr>
              <w:pStyle w:val="NoSpacing"/>
              <w:jc w:val="both"/>
              <w:rPr>
                <w:rFonts w:ascii="Arial" w:hAnsi="Arial" w:cs="Arial"/>
                <w:b/>
                <w:color w:val="000000" w:themeColor="text1"/>
              </w:rPr>
            </w:pPr>
          </w:p>
        </w:tc>
      </w:tr>
      <w:tr w:rsidR="00682447" w:rsidRPr="00D52691" w14:paraId="1A4B1365" w14:textId="77777777" w:rsidTr="00682447">
        <w:trPr>
          <w:trHeight w:val="432"/>
        </w:trPr>
        <w:tc>
          <w:tcPr>
            <w:tcW w:w="900" w:type="dxa"/>
            <w:shd w:val="clear" w:color="auto" w:fill="D9E2F3" w:themeFill="accent5" w:themeFillTint="33"/>
            <w:vAlign w:val="center"/>
          </w:tcPr>
          <w:p w14:paraId="6C1F9AA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xv.</w:t>
            </w:r>
          </w:p>
        </w:tc>
        <w:tc>
          <w:tcPr>
            <w:tcW w:w="5328" w:type="dxa"/>
            <w:shd w:val="clear" w:color="auto" w:fill="D9E2F3" w:themeFill="accent5" w:themeFillTint="33"/>
            <w:vAlign w:val="center"/>
          </w:tcPr>
          <w:p w14:paraId="137C389B"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VIP Lavatory Counter with Mirror</w:t>
            </w:r>
          </w:p>
        </w:tc>
        <w:tc>
          <w:tcPr>
            <w:tcW w:w="2811" w:type="dxa"/>
            <w:shd w:val="clear" w:color="auto" w:fill="auto"/>
          </w:tcPr>
          <w:p w14:paraId="1F94609C" w14:textId="77777777" w:rsidR="00682447" w:rsidRPr="00D52691" w:rsidRDefault="00682447" w:rsidP="00682447">
            <w:pPr>
              <w:pStyle w:val="NoSpacing"/>
              <w:jc w:val="both"/>
              <w:rPr>
                <w:rFonts w:ascii="Arial" w:hAnsi="Arial" w:cs="Arial"/>
                <w:b/>
                <w:color w:val="000000" w:themeColor="text1"/>
              </w:rPr>
            </w:pPr>
          </w:p>
        </w:tc>
      </w:tr>
      <w:tr w:rsidR="00682447" w:rsidRPr="00D52691" w14:paraId="337FBC98" w14:textId="77777777" w:rsidTr="00682447">
        <w:trPr>
          <w:trHeight w:val="432"/>
        </w:trPr>
        <w:tc>
          <w:tcPr>
            <w:tcW w:w="900" w:type="dxa"/>
            <w:shd w:val="clear" w:color="auto" w:fill="auto"/>
            <w:vAlign w:val="center"/>
          </w:tcPr>
          <w:p w14:paraId="4D33D18C"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57FAC91D"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set</w:t>
            </w:r>
          </w:p>
        </w:tc>
        <w:tc>
          <w:tcPr>
            <w:tcW w:w="2811" w:type="dxa"/>
            <w:shd w:val="clear" w:color="auto" w:fill="auto"/>
          </w:tcPr>
          <w:p w14:paraId="4B0254E5" w14:textId="77777777" w:rsidR="00682447" w:rsidRPr="00D52691" w:rsidRDefault="00682447" w:rsidP="00682447">
            <w:pPr>
              <w:pStyle w:val="NoSpacing"/>
              <w:jc w:val="both"/>
              <w:rPr>
                <w:rFonts w:ascii="Arial" w:hAnsi="Arial" w:cs="Arial"/>
                <w:b/>
                <w:color w:val="000000" w:themeColor="text1"/>
              </w:rPr>
            </w:pPr>
          </w:p>
        </w:tc>
      </w:tr>
      <w:tr w:rsidR="00682447" w:rsidRPr="00D52691" w14:paraId="5882444B" w14:textId="77777777" w:rsidTr="00682447">
        <w:trPr>
          <w:trHeight w:val="432"/>
        </w:trPr>
        <w:tc>
          <w:tcPr>
            <w:tcW w:w="900" w:type="dxa"/>
            <w:shd w:val="clear" w:color="auto" w:fill="auto"/>
            <w:vAlign w:val="center"/>
          </w:tcPr>
          <w:p w14:paraId="4672E02C"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400EC05E"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10F69B76"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3.26 M</w:t>
            </w:r>
          </w:p>
          <w:p w14:paraId="5FB6B204"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Depth: 1.325 M</w:t>
            </w:r>
          </w:p>
          <w:p w14:paraId="7ED82D7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Height: 2.850 M</w:t>
            </w:r>
          </w:p>
        </w:tc>
        <w:tc>
          <w:tcPr>
            <w:tcW w:w="2811" w:type="dxa"/>
            <w:shd w:val="clear" w:color="auto" w:fill="auto"/>
          </w:tcPr>
          <w:p w14:paraId="46557BFC" w14:textId="77777777" w:rsidR="00682447" w:rsidRPr="00D52691" w:rsidRDefault="00682447" w:rsidP="00682447">
            <w:pPr>
              <w:pStyle w:val="NoSpacing"/>
              <w:jc w:val="both"/>
              <w:rPr>
                <w:rFonts w:ascii="Arial" w:hAnsi="Arial" w:cs="Arial"/>
                <w:b/>
                <w:color w:val="000000" w:themeColor="text1"/>
              </w:rPr>
            </w:pPr>
          </w:p>
        </w:tc>
      </w:tr>
      <w:tr w:rsidR="00682447" w:rsidRPr="00D52691" w14:paraId="013B26C4" w14:textId="77777777" w:rsidTr="00682447">
        <w:trPr>
          <w:trHeight w:val="432"/>
        </w:trPr>
        <w:tc>
          <w:tcPr>
            <w:tcW w:w="900" w:type="dxa"/>
            <w:shd w:val="clear" w:color="auto" w:fill="auto"/>
            <w:vAlign w:val="center"/>
          </w:tcPr>
          <w:p w14:paraId="1882D19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6DAFF169"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11CD3BA3"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lastRenderedPageBreak/>
              <w:t xml:space="preserve">3/4"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marine plywood carcass in matte charcoal lacquer finish with 10mm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vanilla onyx solid surface on 3/4”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marine plywood backing</w:t>
            </w:r>
          </w:p>
        </w:tc>
        <w:tc>
          <w:tcPr>
            <w:tcW w:w="2811" w:type="dxa"/>
            <w:shd w:val="clear" w:color="auto" w:fill="auto"/>
          </w:tcPr>
          <w:p w14:paraId="0975A4AD" w14:textId="77777777" w:rsidR="00682447" w:rsidRPr="00D52691" w:rsidRDefault="00682447" w:rsidP="00682447">
            <w:pPr>
              <w:pStyle w:val="NoSpacing"/>
              <w:jc w:val="both"/>
              <w:rPr>
                <w:rFonts w:ascii="Arial" w:hAnsi="Arial" w:cs="Arial"/>
                <w:b/>
                <w:color w:val="000000" w:themeColor="text1"/>
              </w:rPr>
            </w:pPr>
          </w:p>
        </w:tc>
      </w:tr>
      <w:tr w:rsidR="00682447" w:rsidRPr="00D52691" w14:paraId="4196F1E2" w14:textId="77777777" w:rsidTr="00682447">
        <w:trPr>
          <w:trHeight w:val="432"/>
        </w:trPr>
        <w:tc>
          <w:tcPr>
            <w:tcW w:w="900" w:type="dxa"/>
            <w:shd w:val="clear" w:color="auto" w:fill="auto"/>
            <w:vAlign w:val="center"/>
          </w:tcPr>
          <w:p w14:paraId="554ADD3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34160AD6"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5mm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clear mirror with 20mm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charcoal grey trim</w:t>
            </w:r>
          </w:p>
        </w:tc>
        <w:tc>
          <w:tcPr>
            <w:tcW w:w="2811" w:type="dxa"/>
            <w:shd w:val="clear" w:color="auto" w:fill="auto"/>
          </w:tcPr>
          <w:p w14:paraId="4CAA6FFC" w14:textId="77777777" w:rsidR="00682447" w:rsidRPr="00D52691" w:rsidRDefault="00682447" w:rsidP="00682447">
            <w:pPr>
              <w:pStyle w:val="NoSpacing"/>
              <w:jc w:val="both"/>
              <w:rPr>
                <w:rFonts w:ascii="Arial" w:hAnsi="Arial" w:cs="Arial"/>
                <w:b/>
                <w:color w:val="000000" w:themeColor="text1"/>
              </w:rPr>
            </w:pPr>
          </w:p>
        </w:tc>
      </w:tr>
      <w:tr w:rsidR="00682447" w:rsidRPr="00D52691" w14:paraId="71B737E6" w14:textId="77777777" w:rsidTr="00682447">
        <w:trPr>
          <w:trHeight w:val="432"/>
        </w:trPr>
        <w:tc>
          <w:tcPr>
            <w:tcW w:w="900" w:type="dxa"/>
            <w:shd w:val="clear" w:color="auto" w:fill="D9E2F3" w:themeFill="accent5" w:themeFillTint="33"/>
            <w:vAlign w:val="center"/>
          </w:tcPr>
          <w:p w14:paraId="56CA550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xvi.</w:t>
            </w:r>
          </w:p>
        </w:tc>
        <w:tc>
          <w:tcPr>
            <w:tcW w:w="5328" w:type="dxa"/>
            <w:shd w:val="clear" w:color="auto" w:fill="D9E2F3" w:themeFill="accent5" w:themeFillTint="33"/>
            <w:vAlign w:val="center"/>
          </w:tcPr>
          <w:p w14:paraId="2B2DA76B"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Office Lavatory Counter with Mirror</w:t>
            </w:r>
          </w:p>
        </w:tc>
        <w:tc>
          <w:tcPr>
            <w:tcW w:w="2811" w:type="dxa"/>
            <w:shd w:val="clear" w:color="auto" w:fill="auto"/>
          </w:tcPr>
          <w:p w14:paraId="117C8998" w14:textId="77777777" w:rsidR="00682447" w:rsidRPr="00D52691" w:rsidRDefault="00682447" w:rsidP="00682447">
            <w:pPr>
              <w:pStyle w:val="NoSpacing"/>
              <w:jc w:val="both"/>
              <w:rPr>
                <w:rFonts w:ascii="Arial" w:hAnsi="Arial" w:cs="Arial"/>
                <w:b/>
                <w:color w:val="000000" w:themeColor="text1"/>
              </w:rPr>
            </w:pPr>
          </w:p>
        </w:tc>
      </w:tr>
      <w:tr w:rsidR="00682447" w:rsidRPr="00D52691" w14:paraId="5C05426C" w14:textId="77777777" w:rsidTr="00682447">
        <w:trPr>
          <w:trHeight w:val="432"/>
        </w:trPr>
        <w:tc>
          <w:tcPr>
            <w:tcW w:w="900" w:type="dxa"/>
            <w:shd w:val="clear" w:color="auto" w:fill="auto"/>
            <w:vAlign w:val="center"/>
          </w:tcPr>
          <w:p w14:paraId="1CE86ECA"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1BEEF528"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set</w:t>
            </w:r>
          </w:p>
        </w:tc>
        <w:tc>
          <w:tcPr>
            <w:tcW w:w="2811" w:type="dxa"/>
            <w:shd w:val="clear" w:color="auto" w:fill="auto"/>
          </w:tcPr>
          <w:p w14:paraId="393FB4BB" w14:textId="77777777" w:rsidR="00682447" w:rsidRPr="00D52691" w:rsidRDefault="00682447" w:rsidP="00682447">
            <w:pPr>
              <w:pStyle w:val="NoSpacing"/>
              <w:jc w:val="both"/>
              <w:rPr>
                <w:rFonts w:ascii="Arial" w:hAnsi="Arial" w:cs="Arial"/>
                <w:b/>
                <w:color w:val="000000" w:themeColor="text1"/>
              </w:rPr>
            </w:pPr>
          </w:p>
        </w:tc>
      </w:tr>
      <w:tr w:rsidR="00682447" w:rsidRPr="00D52691" w14:paraId="45D003CD" w14:textId="77777777" w:rsidTr="00682447">
        <w:trPr>
          <w:trHeight w:val="432"/>
        </w:trPr>
        <w:tc>
          <w:tcPr>
            <w:tcW w:w="900" w:type="dxa"/>
            <w:shd w:val="clear" w:color="auto" w:fill="auto"/>
            <w:vAlign w:val="center"/>
          </w:tcPr>
          <w:p w14:paraId="50D216EE"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26C67F4E"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280E9AD2"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Lavatory Counter: 0.80 M x 0.60 M x 0.10 M (</w:t>
            </w:r>
            <w:proofErr w:type="spellStart"/>
            <w:r w:rsidRPr="00D52691">
              <w:rPr>
                <w:rFonts w:ascii="Arial" w:hAnsi="Arial" w:cs="Arial"/>
                <w:bCs/>
                <w:color w:val="000000" w:themeColor="text1"/>
              </w:rPr>
              <w:t>LxWxH</w:t>
            </w:r>
            <w:proofErr w:type="spellEnd"/>
            <w:r w:rsidRPr="00D52691">
              <w:rPr>
                <w:rFonts w:ascii="Arial" w:hAnsi="Arial" w:cs="Arial"/>
                <w:bCs/>
                <w:color w:val="000000" w:themeColor="text1"/>
              </w:rPr>
              <w:t>)</w:t>
            </w:r>
          </w:p>
          <w:p w14:paraId="535628B4"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Mirror: 3.00 M x 2.00 M x 5mm (</w:t>
            </w:r>
            <w:proofErr w:type="spellStart"/>
            <w:r w:rsidRPr="00D52691">
              <w:rPr>
                <w:rFonts w:ascii="Arial" w:hAnsi="Arial" w:cs="Arial"/>
                <w:bCs/>
                <w:color w:val="000000" w:themeColor="text1"/>
              </w:rPr>
              <w:t>WxHxThk</w:t>
            </w:r>
            <w:proofErr w:type="spellEnd"/>
            <w:r w:rsidRPr="00D52691">
              <w:rPr>
                <w:rFonts w:ascii="Arial" w:hAnsi="Arial" w:cs="Arial"/>
                <w:bCs/>
                <w:color w:val="000000" w:themeColor="text1"/>
              </w:rPr>
              <w:t>)</w:t>
            </w:r>
          </w:p>
        </w:tc>
        <w:tc>
          <w:tcPr>
            <w:tcW w:w="2811" w:type="dxa"/>
            <w:shd w:val="clear" w:color="auto" w:fill="auto"/>
          </w:tcPr>
          <w:p w14:paraId="2B6466FF" w14:textId="77777777" w:rsidR="00682447" w:rsidRPr="00D52691" w:rsidRDefault="00682447" w:rsidP="00682447">
            <w:pPr>
              <w:pStyle w:val="NoSpacing"/>
              <w:jc w:val="both"/>
              <w:rPr>
                <w:rFonts w:ascii="Arial" w:hAnsi="Arial" w:cs="Arial"/>
                <w:b/>
                <w:color w:val="000000" w:themeColor="text1"/>
              </w:rPr>
            </w:pPr>
          </w:p>
        </w:tc>
      </w:tr>
      <w:tr w:rsidR="00682447" w:rsidRPr="00D52691" w14:paraId="5820B942" w14:textId="77777777" w:rsidTr="00682447">
        <w:trPr>
          <w:trHeight w:val="432"/>
        </w:trPr>
        <w:tc>
          <w:tcPr>
            <w:tcW w:w="900" w:type="dxa"/>
            <w:shd w:val="clear" w:color="auto" w:fill="auto"/>
            <w:vAlign w:val="center"/>
          </w:tcPr>
          <w:p w14:paraId="582EAE0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11D74B97"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0B7B9BC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Lavatory Counter: 10mm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vanilla onyx solid surface on 3/4” Marine Plywood backing with 20mm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charcoal grey trim</w:t>
            </w:r>
          </w:p>
        </w:tc>
        <w:tc>
          <w:tcPr>
            <w:tcW w:w="2811" w:type="dxa"/>
            <w:shd w:val="clear" w:color="auto" w:fill="auto"/>
          </w:tcPr>
          <w:p w14:paraId="2014C6F0" w14:textId="77777777" w:rsidR="00682447" w:rsidRPr="00D52691" w:rsidRDefault="00682447" w:rsidP="00682447">
            <w:pPr>
              <w:pStyle w:val="NoSpacing"/>
              <w:jc w:val="both"/>
              <w:rPr>
                <w:rFonts w:ascii="Arial" w:hAnsi="Arial" w:cs="Arial"/>
                <w:b/>
                <w:color w:val="000000" w:themeColor="text1"/>
              </w:rPr>
            </w:pPr>
          </w:p>
        </w:tc>
      </w:tr>
      <w:tr w:rsidR="00682447" w:rsidRPr="00D52691" w14:paraId="4DEB4D00" w14:textId="77777777" w:rsidTr="00682447">
        <w:trPr>
          <w:trHeight w:val="432"/>
        </w:trPr>
        <w:tc>
          <w:tcPr>
            <w:tcW w:w="900" w:type="dxa"/>
            <w:shd w:val="clear" w:color="auto" w:fill="auto"/>
            <w:vAlign w:val="center"/>
          </w:tcPr>
          <w:p w14:paraId="7A6FEB2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329DDACA"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 xml:space="preserve">5mm </w:t>
            </w:r>
            <w:proofErr w:type="spellStart"/>
            <w:r w:rsidRPr="00D52691">
              <w:rPr>
                <w:rFonts w:ascii="Arial" w:hAnsi="Arial" w:cs="Arial"/>
                <w:bCs/>
                <w:color w:val="000000" w:themeColor="text1"/>
              </w:rPr>
              <w:t>thk</w:t>
            </w:r>
            <w:proofErr w:type="spellEnd"/>
            <w:r w:rsidRPr="00D52691">
              <w:rPr>
                <w:rFonts w:ascii="Arial" w:hAnsi="Arial" w:cs="Arial"/>
                <w:bCs/>
                <w:color w:val="000000" w:themeColor="text1"/>
              </w:rPr>
              <w:t xml:space="preserve"> clear mirror</w:t>
            </w:r>
          </w:p>
        </w:tc>
        <w:tc>
          <w:tcPr>
            <w:tcW w:w="2811" w:type="dxa"/>
            <w:shd w:val="clear" w:color="auto" w:fill="auto"/>
          </w:tcPr>
          <w:p w14:paraId="6CDF4F1F" w14:textId="77777777" w:rsidR="00682447" w:rsidRPr="00D52691" w:rsidRDefault="00682447" w:rsidP="00682447">
            <w:pPr>
              <w:pStyle w:val="NoSpacing"/>
              <w:jc w:val="both"/>
              <w:rPr>
                <w:rFonts w:ascii="Arial" w:hAnsi="Arial" w:cs="Arial"/>
                <w:b/>
                <w:color w:val="000000" w:themeColor="text1"/>
              </w:rPr>
            </w:pPr>
          </w:p>
        </w:tc>
      </w:tr>
      <w:tr w:rsidR="00682447" w:rsidRPr="00D52691" w14:paraId="70E751CC" w14:textId="77777777" w:rsidTr="00682447">
        <w:trPr>
          <w:trHeight w:val="432"/>
        </w:trPr>
        <w:tc>
          <w:tcPr>
            <w:tcW w:w="900" w:type="dxa"/>
            <w:shd w:val="clear" w:color="auto" w:fill="D9E2F3" w:themeFill="accent5" w:themeFillTint="33"/>
            <w:vAlign w:val="center"/>
          </w:tcPr>
          <w:p w14:paraId="56F5D2D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xvii.</w:t>
            </w:r>
          </w:p>
        </w:tc>
        <w:tc>
          <w:tcPr>
            <w:tcW w:w="5328" w:type="dxa"/>
            <w:shd w:val="clear" w:color="auto" w:fill="D9E2F3" w:themeFill="accent5" w:themeFillTint="33"/>
            <w:vAlign w:val="center"/>
          </w:tcPr>
          <w:p w14:paraId="2FA653C7" w14:textId="77777777" w:rsidR="00682447" w:rsidRPr="00D52691" w:rsidRDefault="00682447" w:rsidP="00682447">
            <w:pPr>
              <w:pStyle w:val="NoSpacing"/>
              <w:rPr>
                <w:rFonts w:ascii="Arial" w:hAnsi="Arial" w:cs="Arial"/>
                <w:b/>
                <w:color w:val="000000" w:themeColor="text1"/>
              </w:rPr>
            </w:pPr>
            <w:r w:rsidRPr="00D52691">
              <w:rPr>
                <w:rFonts w:ascii="Arial" w:hAnsi="Arial" w:cs="Arial"/>
                <w:b/>
                <w:color w:val="000000" w:themeColor="text1"/>
              </w:rPr>
              <w:t>Window Roller Shades System</w:t>
            </w:r>
          </w:p>
        </w:tc>
        <w:tc>
          <w:tcPr>
            <w:tcW w:w="2811" w:type="dxa"/>
          </w:tcPr>
          <w:p w14:paraId="1AE8D2AF" w14:textId="77777777" w:rsidR="00682447" w:rsidRPr="00D52691" w:rsidRDefault="00682447" w:rsidP="00682447">
            <w:pPr>
              <w:pStyle w:val="NoSpacing"/>
              <w:jc w:val="both"/>
              <w:rPr>
                <w:rFonts w:ascii="Arial" w:hAnsi="Arial" w:cs="Arial"/>
                <w:b/>
                <w:color w:val="000000" w:themeColor="text1"/>
              </w:rPr>
            </w:pPr>
          </w:p>
        </w:tc>
      </w:tr>
      <w:tr w:rsidR="00682447" w:rsidRPr="00D52691" w14:paraId="20F41BCE" w14:textId="77777777" w:rsidTr="00682447">
        <w:trPr>
          <w:trHeight w:val="432"/>
        </w:trPr>
        <w:tc>
          <w:tcPr>
            <w:tcW w:w="900" w:type="dxa"/>
            <w:vAlign w:val="center"/>
          </w:tcPr>
          <w:p w14:paraId="7539F13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tcPr>
          <w:p w14:paraId="4AE80A1F"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Quantity: 1 set</w:t>
            </w:r>
          </w:p>
        </w:tc>
        <w:tc>
          <w:tcPr>
            <w:tcW w:w="2811" w:type="dxa"/>
          </w:tcPr>
          <w:p w14:paraId="42D92F30" w14:textId="77777777" w:rsidR="00682447" w:rsidRPr="00D52691" w:rsidRDefault="00682447" w:rsidP="00682447">
            <w:pPr>
              <w:pStyle w:val="NoSpacing"/>
              <w:jc w:val="both"/>
              <w:rPr>
                <w:rFonts w:ascii="Arial" w:hAnsi="Arial" w:cs="Arial"/>
                <w:b/>
                <w:color w:val="000000" w:themeColor="text1"/>
              </w:rPr>
            </w:pPr>
          </w:p>
        </w:tc>
      </w:tr>
      <w:tr w:rsidR="00682447" w:rsidRPr="00D52691" w14:paraId="30D34DC9" w14:textId="77777777" w:rsidTr="00682447">
        <w:trPr>
          <w:trHeight w:val="432"/>
        </w:trPr>
        <w:tc>
          <w:tcPr>
            <w:tcW w:w="900" w:type="dxa"/>
            <w:vAlign w:val="center"/>
          </w:tcPr>
          <w:p w14:paraId="4FDB7FBB"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tcPr>
          <w:p w14:paraId="32C0173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Dimensions:</w:t>
            </w:r>
          </w:p>
          <w:p w14:paraId="0E47F44D"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Linear meter</w:t>
            </w:r>
          </w:p>
          <w:p w14:paraId="7973D47C"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Reception: 4.01 M</w:t>
            </w:r>
          </w:p>
          <w:p w14:paraId="6BAB80D2"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Conference Room: 12.86 M</w:t>
            </w:r>
          </w:p>
          <w:p w14:paraId="2D79E829"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IT Room: 1.63 M</w:t>
            </w:r>
          </w:p>
          <w:p w14:paraId="38CC27B7"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VIP office/ Comm. Gen. Office: 4.64 M</w:t>
            </w:r>
          </w:p>
          <w:p w14:paraId="0B1C6183"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Staff office: 8.23 M</w:t>
            </w:r>
          </w:p>
          <w:p w14:paraId="5AD5A3BF" w14:textId="77777777" w:rsidR="00682447" w:rsidRPr="00D52691" w:rsidRDefault="00682447" w:rsidP="00682447">
            <w:pPr>
              <w:pStyle w:val="NoSpacing"/>
              <w:jc w:val="both"/>
              <w:rPr>
                <w:rFonts w:ascii="Arial" w:hAnsi="Arial" w:cs="Arial"/>
                <w:bCs/>
                <w:color w:val="000000" w:themeColor="text1"/>
              </w:rPr>
            </w:pPr>
          </w:p>
          <w:p w14:paraId="50F7C953"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color w:val="000000" w:themeColor="text1"/>
              </w:rPr>
              <w:t>Total linear meter: 31.37 M</w:t>
            </w:r>
          </w:p>
        </w:tc>
        <w:tc>
          <w:tcPr>
            <w:tcW w:w="2811" w:type="dxa"/>
          </w:tcPr>
          <w:p w14:paraId="4CF3676B" w14:textId="77777777" w:rsidR="00682447" w:rsidRPr="00D52691" w:rsidRDefault="00682447" w:rsidP="00682447">
            <w:pPr>
              <w:pStyle w:val="NoSpacing"/>
              <w:jc w:val="both"/>
              <w:rPr>
                <w:rFonts w:ascii="Arial" w:hAnsi="Arial" w:cs="Arial"/>
                <w:b/>
                <w:color w:val="000000" w:themeColor="text1"/>
              </w:rPr>
            </w:pPr>
          </w:p>
        </w:tc>
      </w:tr>
      <w:tr w:rsidR="00682447" w:rsidRPr="00D52691" w14:paraId="0E26D168" w14:textId="77777777" w:rsidTr="00682447">
        <w:trPr>
          <w:trHeight w:val="432"/>
        </w:trPr>
        <w:tc>
          <w:tcPr>
            <w:tcW w:w="900" w:type="dxa"/>
            <w:vAlign w:val="center"/>
          </w:tcPr>
          <w:p w14:paraId="355BF0A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tcPr>
          <w:p w14:paraId="232C58AA"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Materials:</w:t>
            </w:r>
          </w:p>
          <w:p w14:paraId="7752405B"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Blackout roll ups</w:t>
            </w:r>
          </w:p>
        </w:tc>
        <w:tc>
          <w:tcPr>
            <w:tcW w:w="2811" w:type="dxa"/>
          </w:tcPr>
          <w:p w14:paraId="297BD1A8" w14:textId="77777777" w:rsidR="00682447" w:rsidRPr="00D52691" w:rsidRDefault="00682447" w:rsidP="00682447">
            <w:pPr>
              <w:pStyle w:val="NoSpacing"/>
              <w:jc w:val="both"/>
              <w:rPr>
                <w:rFonts w:ascii="Arial" w:hAnsi="Arial" w:cs="Arial"/>
                <w:b/>
                <w:color w:val="000000" w:themeColor="text1"/>
              </w:rPr>
            </w:pPr>
          </w:p>
        </w:tc>
      </w:tr>
      <w:tr w:rsidR="00682447" w:rsidRPr="00D52691" w14:paraId="449D3A05" w14:textId="77777777" w:rsidTr="00682447">
        <w:trPr>
          <w:trHeight w:val="432"/>
        </w:trPr>
        <w:tc>
          <w:tcPr>
            <w:tcW w:w="900" w:type="dxa"/>
            <w:vAlign w:val="center"/>
          </w:tcPr>
          <w:p w14:paraId="023C3F2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tcPr>
          <w:p w14:paraId="5C506442"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Crème linen fabric</w:t>
            </w:r>
          </w:p>
        </w:tc>
        <w:tc>
          <w:tcPr>
            <w:tcW w:w="2811" w:type="dxa"/>
          </w:tcPr>
          <w:p w14:paraId="132319B0" w14:textId="77777777" w:rsidR="00682447" w:rsidRPr="00D52691" w:rsidRDefault="00682447" w:rsidP="00682447">
            <w:pPr>
              <w:pStyle w:val="NoSpacing"/>
              <w:jc w:val="both"/>
              <w:rPr>
                <w:rFonts w:ascii="Arial" w:hAnsi="Arial" w:cs="Arial"/>
                <w:b/>
                <w:color w:val="000000" w:themeColor="text1"/>
              </w:rPr>
            </w:pPr>
          </w:p>
        </w:tc>
      </w:tr>
      <w:tr w:rsidR="00682447" w:rsidRPr="00D52691" w14:paraId="27CAA6F4" w14:textId="77777777" w:rsidTr="00682447">
        <w:trPr>
          <w:trHeight w:val="432"/>
        </w:trPr>
        <w:tc>
          <w:tcPr>
            <w:tcW w:w="900" w:type="dxa"/>
            <w:vAlign w:val="center"/>
          </w:tcPr>
          <w:p w14:paraId="5EC7BDC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tcPr>
          <w:p w14:paraId="2FC8BE68"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Metal/plastic beaded cord</w:t>
            </w:r>
          </w:p>
        </w:tc>
        <w:tc>
          <w:tcPr>
            <w:tcW w:w="2811" w:type="dxa"/>
          </w:tcPr>
          <w:p w14:paraId="433D7552" w14:textId="77777777" w:rsidR="00682447" w:rsidRPr="00D52691" w:rsidRDefault="00682447" w:rsidP="00682447">
            <w:pPr>
              <w:pStyle w:val="NoSpacing"/>
              <w:jc w:val="both"/>
              <w:rPr>
                <w:rFonts w:ascii="Arial" w:hAnsi="Arial" w:cs="Arial"/>
                <w:b/>
                <w:color w:val="000000" w:themeColor="text1"/>
              </w:rPr>
            </w:pPr>
          </w:p>
        </w:tc>
      </w:tr>
      <w:tr w:rsidR="00682447" w:rsidRPr="00D52691" w14:paraId="0FACCB29" w14:textId="77777777" w:rsidTr="00682447">
        <w:trPr>
          <w:trHeight w:val="432"/>
        </w:trPr>
        <w:tc>
          <w:tcPr>
            <w:tcW w:w="900" w:type="dxa"/>
            <w:vAlign w:val="center"/>
          </w:tcPr>
          <w:p w14:paraId="2473A22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6.</w:t>
            </w:r>
          </w:p>
        </w:tc>
        <w:tc>
          <w:tcPr>
            <w:tcW w:w="5328" w:type="dxa"/>
          </w:tcPr>
          <w:p w14:paraId="03207EE6"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Fabric material: provide swatch or sample for</w:t>
            </w:r>
          </w:p>
          <w:p w14:paraId="10B0F109"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approval</w:t>
            </w:r>
          </w:p>
        </w:tc>
        <w:tc>
          <w:tcPr>
            <w:tcW w:w="2811" w:type="dxa"/>
          </w:tcPr>
          <w:p w14:paraId="6F1B9194" w14:textId="77777777" w:rsidR="00682447" w:rsidRPr="00D52691" w:rsidRDefault="00682447" w:rsidP="00682447">
            <w:pPr>
              <w:pStyle w:val="NoSpacing"/>
              <w:jc w:val="both"/>
              <w:rPr>
                <w:rFonts w:ascii="Arial" w:hAnsi="Arial" w:cs="Arial"/>
                <w:b/>
                <w:color w:val="000000" w:themeColor="text1"/>
              </w:rPr>
            </w:pPr>
          </w:p>
        </w:tc>
      </w:tr>
      <w:tr w:rsidR="00682447" w:rsidRPr="00D52691" w14:paraId="1D01180D" w14:textId="77777777" w:rsidTr="00682447">
        <w:trPr>
          <w:trHeight w:val="432"/>
        </w:trPr>
        <w:tc>
          <w:tcPr>
            <w:tcW w:w="900" w:type="dxa"/>
            <w:vAlign w:val="center"/>
          </w:tcPr>
          <w:p w14:paraId="72FAA90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7.</w:t>
            </w:r>
          </w:p>
        </w:tc>
        <w:tc>
          <w:tcPr>
            <w:tcW w:w="5328" w:type="dxa"/>
          </w:tcPr>
          <w:p w14:paraId="15344AAA"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Soil and dust resistant</w:t>
            </w:r>
          </w:p>
        </w:tc>
        <w:tc>
          <w:tcPr>
            <w:tcW w:w="2811" w:type="dxa"/>
          </w:tcPr>
          <w:p w14:paraId="122127D0" w14:textId="77777777" w:rsidR="00682447" w:rsidRPr="00D52691" w:rsidRDefault="00682447" w:rsidP="00682447">
            <w:pPr>
              <w:pStyle w:val="NoSpacing"/>
              <w:jc w:val="both"/>
              <w:rPr>
                <w:rFonts w:ascii="Arial" w:hAnsi="Arial" w:cs="Arial"/>
                <w:b/>
                <w:color w:val="000000" w:themeColor="text1"/>
              </w:rPr>
            </w:pPr>
          </w:p>
        </w:tc>
      </w:tr>
      <w:tr w:rsidR="00682447" w:rsidRPr="00D52691" w14:paraId="46F4D8DD" w14:textId="77777777" w:rsidTr="00682447">
        <w:trPr>
          <w:trHeight w:val="432"/>
        </w:trPr>
        <w:tc>
          <w:tcPr>
            <w:tcW w:w="900" w:type="dxa"/>
            <w:vAlign w:val="center"/>
          </w:tcPr>
          <w:p w14:paraId="4E047B1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8.</w:t>
            </w:r>
          </w:p>
        </w:tc>
        <w:tc>
          <w:tcPr>
            <w:tcW w:w="5328" w:type="dxa"/>
          </w:tcPr>
          <w:p w14:paraId="1CF42A48"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Good Sound absorption</w:t>
            </w:r>
          </w:p>
        </w:tc>
        <w:tc>
          <w:tcPr>
            <w:tcW w:w="2811" w:type="dxa"/>
          </w:tcPr>
          <w:p w14:paraId="5E06D3B6" w14:textId="77777777" w:rsidR="00682447" w:rsidRPr="00D52691" w:rsidRDefault="00682447" w:rsidP="00682447">
            <w:pPr>
              <w:pStyle w:val="NoSpacing"/>
              <w:jc w:val="both"/>
              <w:rPr>
                <w:rFonts w:ascii="Arial" w:hAnsi="Arial" w:cs="Arial"/>
                <w:b/>
                <w:color w:val="000000" w:themeColor="text1"/>
              </w:rPr>
            </w:pPr>
          </w:p>
        </w:tc>
      </w:tr>
      <w:tr w:rsidR="00682447" w:rsidRPr="00D52691" w14:paraId="0B8060FC" w14:textId="77777777" w:rsidTr="00682447">
        <w:trPr>
          <w:trHeight w:val="432"/>
        </w:trPr>
        <w:tc>
          <w:tcPr>
            <w:tcW w:w="900" w:type="dxa"/>
            <w:shd w:val="clear" w:color="auto" w:fill="D9E2F3" w:themeFill="accent5" w:themeFillTint="33"/>
            <w:vAlign w:val="center"/>
          </w:tcPr>
          <w:p w14:paraId="3A3077C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D.</w:t>
            </w:r>
          </w:p>
        </w:tc>
        <w:tc>
          <w:tcPr>
            <w:tcW w:w="5328" w:type="dxa"/>
            <w:shd w:val="clear" w:color="auto" w:fill="D9E2F3" w:themeFill="accent5" w:themeFillTint="33"/>
            <w:vAlign w:val="center"/>
          </w:tcPr>
          <w:p w14:paraId="706F801A" w14:textId="77777777" w:rsidR="00682447" w:rsidRPr="00D52691" w:rsidRDefault="00682447" w:rsidP="00682447">
            <w:pPr>
              <w:pStyle w:val="NoSpacing"/>
              <w:jc w:val="both"/>
              <w:rPr>
                <w:rFonts w:ascii="Arial" w:hAnsi="Arial" w:cs="Arial"/>
                <w:b/>
              </w:rPr>
            </w:pPr>
            <w:r w:rsidRPr="00D52691">
              <w:rPr>
                <w:rFonts w:ascii="Arial" w:hAnsi="Arial" w:cs="Arial"/>
                <w:b/>
                <w:color w:val="000000" w:themeColor="text1"/>
              </w:rPr>
              <w:t>PH PAVILION – WASTE BIN REQUIREMENTS</w:t>
            </w:r>
          </w:p>
        </w:tc>
        <w:tc>
          <w:tcPr>
            <w:tcW w:w="2811" w:type="dxa"/>
            <w:shd w:val="clear" w:color="auto" w:fill="D9E2F3" w:themeFill="accent5" w:themeFillTint="33"/>
          </w:tcPr>
          <w:p w14:paraId="009266DA" w14:textId="77777777" w:rsidR="00682447" w:rsidRPr="00D52691" w:rsidRDefault="00682447" w:rsidP="00682447">
            <w:pPr>
              <w:pStyle w:val="NoSpacing"/>
              <w:jc w:val="both"/>
              <w:rPr>
                <w:rFonts w:ascii="Arial" w:hAnsi="Arial" w:cs="Arial"/>
                <w:b/>
                <w:color w:val="000000" w:themeColor="text1"/>
              </w:rPr>
            </w:pPr>
          </w:p>
        </w:tc>
      </w:tr>
      <w:tr w:rsidR="00682447" w:rsidRPr="00D52691" w14:paraId="509CEBB5" w14:textId="77777777" w:rsidTr="00682447">
        <w:trPr>
          <w:trHeight w:val="432"/>
        </w:trPr>
        <w:tc>
          <w:tcPr>
            <w:tcW w:w="900" w:type="dxa"/>
            <w:shd w:val="clear" w:color="auto" w:fill="D9E2F3" w:themeFill="accent5" w:themeFillTint="33"/>
            <w:vAlign w:val="center"/>
          </w:tcPr>
          <w:p w14:paraId="57156855" w14:textId="77777777" w:rsidR="00682447" w:rsidRPr="00D52691" w:rsidRDefault="00682447" w:rsidP="00682447">
            <w:pPr>
              <w:pStyle w:val="NoSpacing"/>
              <w:jc w:val="center"/>
              <w:rPr>
                <w:rFonts w:ascii="Arial" w:hAnsi="Arial" w:cs="Arial"/>
                <w:bCs/>
                <w:color w:val="000000" w:themeColor="text1"/>
              </w:rPr>
            </w:pPr>
            <w:proofErr w:type="spellStart"/>
            <w:r w:rsidRPr="00D52691">
              <w:rPr>
                <w:rFonts w:ascii="Arial" w:hAnsi="Arial" w:cs="Arial"/>
                <w:bCs/>
                <w:color w:val="000000" w:themeColor="text1"/>
              </w:rPr>
              <w:t>i</w:t>
            </w:r>
            <w:proofErr w:type="spellEnd"/>
            <w:r w:rsidRPr="00D52691">
              <w:rPr>
                <w:rFonts w:ascii="Arial" w:hAnsi="Arial" w:cs="Arial"/>
                <w:bCs/>
                <w:color w:val="000000" w:themeColor="text1"/>
              </w:rPr>
              <w:t>.</w:t>
            </w:r>
          </w:p>
        </w:tc>
        <w:tc>
          <w:tcPr>
            <w:tcW w:w="5328" w:type="dxa"/>
            <w:shd w:val="clear" w:color="auto" w:fill="D9E2F3" w:themeFill="accent5" w:themeFillTint="33"/>
            <w:vAlign w:val="center"/>
          </w:tcPr>
          <w:p w14:paraId="6B50607A" w14:textId="77777777" w:rsidR="00682447" w:rsidRPr="00D52691" w:rsidRDefault="00682447" w:rsidP="00682447">
            <w:pPr>
              <w:pStyle w:val="NoSpacing"/>
              <w:jc w:val="both"/>
              <w:rPr>
                <w:rFonts w:ascii="Arial" w:hAnsi="Arial" w:cs="Arial"/>
                <w:b/>
              </w:rPr>
            </w:pPr>
            <w:r w:rsidRPr="00D52691">
              <w:rPr>
                <w:rFonts w:ascii="Arial" w:hAnsi="Arial" w:cs="Arial"/>
                <w:b/>
              </w:rPr>
              <w:t>Outdoor Waste Bin Requirements</w:t>
            </w:r>
          </w:p>
        </w:tc>
        <w:tc>
          <w:tcPr>
            <w:tcW w:w="2811" w:type="dxa"/>
            <w:shd w:val="clear" w:color="auto" w:fill="auto"/>
          </w:tcPr>
          <w:p w14:paraId="05921785" w14:textId="77777777" w:rsidR="00682447" w:rsidRPr="00D52691" w:rsidRDefault="00682447" w:rsidP="00682447">
            <w:pPr>
              <w:pStyle w:val="NoSpacing"/>
              <w:jc w:val="both"/>
              <w:rPr>
                <w:rFonts w:ascii="Arial" w:hAnsi="Arial" w:cs="Arial"/>
                <w:b/>
                <w:color w:val="000000" w:themeColor="text1"/>
              </w:rPr>
            </w:pPr>
          </w:p>
        </w:tc>
      </w:tr>
      <w:tr w:rsidR="00682447" w:rsidRPr="00D52691" w14:paraId="052EA89C" w14:textId="77777777" w:rsidTr="00682447">
        <w:trPr>
          <w:trHeight w:val="432"/>
        </w:trPr>
        <w:tc>
          <w:tcPr>
            <w:tcW w:w="900" w:type="dxa"/>
            <w:shd w:val="clear" w:color="auto" w:fill="auto"/>
            <w:vAlign w:val="center"/>
          </w:tcPr>
          <w:p w14:paraId="2F0B66E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63779830" w14:textId="77777777" w:rsidR="00682447" w:rsidRPr="00D52691" w:rsidRDefault="00682447" w:rsidP="00682447">
            <w:pPr>
              <w:pStyle w:val="NoSpacing"/>
              <w:jc w:val="both"/>
              <w:rPr>
                <w:rFonts w:ascii="Arial" w:hAnsi="Arial" w:cs="Arial"/>
                <w:bCs/>
              </w:rPr>
            </w:pPr>
            <w:r w:rsidRPr="00D52691">
              <w:rPr>
                <w:rFonts w:ascii="Arial" w:hAnsi="Arial" w:cs="Arial"/>
                <w:bCs/>
              </w:rPr>
              <w:t xml:space="preserve">Quantity: </w:t>
            </w:r>
          </w:p>
          <w:p w14:paraId="7E165555" w14:textId="77777777" w:rsidR="00682447" w:rsidRPr="00D52691" w:rsidRDefault="00682447" w:rsidP="00682447">
            <w:pPr>
              <w:pStyle w:val="NoSpacing"/>
              <w:jc w:val="both"/>
              <w:rPr>
                <w:rFonts w:ascii="Arial" w:hAnsi="Arial" w:cs="Arial"/>
                <w:bCs/>
              </w:rPr>
            </w:pPr>
          </w:p>
          <w:p w14:paraId="39D48D4C" w14:textId="77777777" w:rsidR="00682447" w:rsidRPr="00D52691" w:rsidRDefault="00682447" w:rsidP="00682447">
            <w:pPr>
              <w:pStyle w:val="NoSpacing"/>
              <w:jc w:val="both"/>
              <w:rPr>
                <w:rFonts w:ascii="Arial" w:hAnsi="Arial" w:cs="Arial"/>
                <w:bCs/>
              </w:rPr>
            </w:pPr>
            <w:r w:rsidRPr="00D52691">
              <w:rPr>
                <w:rFonts w:ascii="Arial" w:hAnsi="Arial" w:cs="Arial"/>
                <w:bCs/>
              </w:rPr>
              <w:t>Ground Floor: 4 sets</w:t>
            </w:r>
          </w:p>
          <w:p w14:paraId="2A3D7A59" w14:textId="77777777" w:rsidR="00682447" w:rsidRPr="00D52691" w:rsidRDefault="00682447" w:rsidP="00682447">
            <w:pPr>
              <w:pStyle w:val="NoSpacing"/>
              <w:jc w:val="both"/>
              <w:rPr>
                <w:rFonts w:ascii="Arial" w:hAnsi="Arial" w:cs="Arial"/>
                <w:bCs/>
              </w:rPr>
            </w:pPr>
            <w:r w:rsidRPr="00D52691">
              <w:rPr>
                <w:rFonts w:ascii="Arial" w:hAnsi="Arial" w:cs="Arial"/>
                <w:bCs/>
              </w:rPr>
              <w:t>Second Floor: 3 sets</w:t>
            </w:r>
          </w:p>
          <w:p w14:paraId="138B64BA" w14:textId="77777777" w:rsidR="00682447" w:rsidRPr="00D52691" w:rsidRDefault="00682447" w:rsidP="00682447">
            <w:pPr>
              <w:pStyle w:val="NoSpacing"/>
              <w:jc w:val="both"/>
              <w:rPr>
                <w:rFonts w:ascii="Arial" w:hAnsi="Arial" w:cs="Arial"/>
                <w:bCs/>
              </w:rPr>
            </w:pPr>
            <w:r w:rsidRPr="00D52691">
              <w:rPr>
                <w:rFonts w:ascii="Arial" w:hAnsi="Arial" w:cs="Arial"/>
                <w:bCs/>
              </w:rPr>
              <w:t>Roof Deck: 3 Sets</w:t>
            </w:r>
          </w:p>
          <w:p w14:paraId="65A3F67B" w14:textId="77777777" w:rsidR="00682447" w:rsidRPr="00D52691" w:rsidRDefault="00682447" w:rsidP="00682447">
            <w:pPr>
              <w:pStyle w:val="NoSpacing"/>
              <w:jc w:val="both"/>
              <w:rPr>
                <w:rFonts w:ascii="Arial" w:hAnsi="Arial" w:cs="Arial"/>
                <w:bCs/>
              </w:rPr>
            </w:pPr>
          </w:p>
          <w:p w14:paraId="5E33AE63" w14:textId="77777777" w:rsidR="00682447" w:rsidRPr="00D52691" w:rsidRDefault="00682447" w:rsidP="00682447">
            <w:pPr>
              <w:pStyle w:val="NoSpacing"/>
              <w:jc w:val="both"/>
              <w:rPr>
                <w:rFonts w:ascii="Arial" w:hAnsi="Arial" w:cs="Arial"/>
                <w:b/>
              </w:rPr>
            </w:pPr>
            <w:r w:rsidRPr="00D52691">
              <w:rPr>
                <w:rFonts w:ascii="Arial" w:hAnsi="Arial" w:cs="Arial"/>
                <w:bCs/>
              </w:rPr>
              <w:t>(See reference plan for the exact location)</w:t>
            </w:r>
          </w:p>
        </w:tc>
        <w:tc>
          <w:tcPr>
            <w:tcW w:w="2811" w:type="dxa"/>
            <w:shd w:val="clear" w:color="auto" w:fill="auto"/>
          </w:tcPr>
          <w:p w14:paraId="7FB606C5" w14:textId="77777777" w:rsidR="00682447" w:rsidRPr="00D52691" w:rsidRDefault="00682447" w:rsidP="00682447">
            <w:pPr>
              <w:pStyle w:val="NoSpacing"/>
              <w:jc w:val="both"/>
              <w:rPr>
                <w:rFonts w:ascii="Arial" w:hAnsi="Arial" w:cs="Arial"/>
                <w:b/>
                <w:color w:val="000000" w:themeColor="text1"/>
              </w:rPr>
            </w:pPr>
          </w:p>
        </w:tc>
      </w:tr>
      <w:tr w:rsidR="00682447" w:rsidRPr="00D52691" w14:paraId="65C89255" w14:textId="77777777" w:rsidTr="00682447">
        <w:trPr>
          <w:trHeight w:val="432"/>
        </w:trPr>
        <w:tc>
          <w:tcPr>
            <w:tcW w:w="900" w:type="dxa"/>
            <w:shd w:val="clear" w:color="auto" w:fill="auto"/>
            <w:vAlign w:val="center"/>
          </w:tcPr>
          <w:p w14:paraId="6A0711A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2C3D4195" w14:textId="77777777" w:rsidR="00682447" w:rsidRPr="00D52691" w:rsidRDefault="00682447" w:rsidP="00682447">
            <w:pPr>
              <w:pStyle w:val="NoSpacing"/>
              <w:jc w:val="both"/>
              <w:rPr>
                <w:rFonts w:ascii="Arial" w:hAnsi="Arial" w:cs="Arial"/>
                <w:bCs/>
              </w:rPr>
            </w:pPr>
            <w:r w:rsidRPr="00D52691">
              <w:rPr>
                <w:rFonts w:ascii="Arial" w:hAnsi="Arial" w:cs="Arial"/>
                <w:bCs/>
              </w:rPr>
              <w:t>Dimensions:</w:t>
            </w:r>
          </w:p>
          <w:p w14:paraId="4509CC04"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0.40M</w:t>
            </w:r>
          </w:p>
          <w:p w14:paraId="23E49BF5"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0.40 M</w:t>
            </w:r>
          </w:p>
          <w:p w14:paraId="143FCC11" w14:textId="77777777" w:rsidR="00682447" w:rsidRPr="00D52691" w:rsidRDefault="00682447" w:rsidP="00682447">
            <w:pPr>
              <w:pStyle w:val="NoSpacing"/>
              <w:jc w:val="both"/>
              <w:rPr>
                <w:rFonts w:ascii="Arial" w:hAnsi="Arial" w:cs="Arial"/>
                <w:b/>
              </w:rPr>
            </w:pPr>
            <w:r w:rsidRPr="00D52691">
              <w:rPr>
                <w:rFonts w:ascii="Arial" w:hAnsi="Arial" w:cs="Arial"/>
                <w:bCs/>
                <w:color w:val="000000" w:themeColor="text1"/>
              </w:rPr>
              <w:lastRenderedPageBreak/>
              <w:t>Height: 0.80 M</w:t>
            </w:r>
          </w:p>
        </w:tc>
        <w:tc>
          <w:tcPr>
            <w:tcW w:w="2811" w:type="dxa"/>
            <w:shd w:val="clear" w:color="auto" w:fill="auto"/>
          </w:tcPr>
          <w:p w14:paraId="6E845548" w14:textId="77777777" w:rsidR="00682447" w:rsidRPr="00D52691" w:rsidRDefault="00682447" w:rsidP="00682447">
            <w:pPr>
              <w:pStyle w:val="NoSpacing"/>
              <w:jc w:val="both"/>
              <w:rPr>
                <w:rFonts w:ascii="Arial" w:hAnsi="Arial" w:cs="Arial"/>
                <w:b/>
                <w:color w:val="000000" w:themeColor="text1"/>
              </w:rPr>
            </w:pPr>
          </w:p>
        </w:tc>
      </w:tr>
      <w:tr w:rsidR="00682447" w:rsidRPr="00D52691" w14:paraId="5BB7B5CB" w14:textId="77777777" w:rsidTr="00682447">
        <w:trPr>
          <w:trHeight w:val="432"/>
        </w:trPr>
        <w:tc>
          <w:tcPr>
            <w:tcW w:w="900" w:type="dxa"/>
            <w:shd w:val="clear" w:color="auto" w:fill="auto"/>
            <w:vAlign w:val="center"/>
          </w:tcPr>
          <w:p w14:paraId="5AA2A55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2CAEBC80" w14:textId="77777777" w:rsidR="00682447" w:rsidRPr="00D52691" w:rsidRDefault="00682447" w:rsidP="00682447">
            <w:pPr>
              <w:pStyle w:val="NoSpacing"/>
              <w:jc w:val="both"/>
              <w:rPr>
                <w:rFonts w:ascii="Arial" w:hAnsi="Arial" w:cs="Arial"/>
                <w:bCs/>
              </w:rPr>
            </w:pPr>
            <w:r w:rsidRPr="00D52691">
              <w:rPr>
                <w:rFonts w:ascii="Arial" w:hAnsi="Arial" w:cs="Arial"/>
                <w:bCs/>
              </w:rPr>
              <w:t>Material:</w:t>
            </w:r>
          </w:p>
          <w:p w14:paraId="46823A90" w14:textId="77777777" w:rsidR="00682447" w:rsidRPr="00D52691" w:rsidRDefault="00682447" w:rsidP="00682447">
            <w:pPr>
              <w:pStyle w:val="NoSpacing"/>
              <w:jc w:val="both"/>
              <w:rPr>
                <w:rFonts w:ascii="Arial" w:hAnsi="Arial" w:cs="Arial"/>
                <w:bCs/>
              </w:rPr>
            </w:pPr>
            <w:r w:rsidRPr="00D52691">
              <w:rPr>
                <w:rFonts w:ascii="Arial" w:hAnsi="Arial" w:cs="Arial"/>
                <w:bCs/>
              </w:rPr>
              <w:t>Painted Metal</w:t>
            </w:r>
          </w:p>
        </w:tc>
        <w:tc>
          <w:tcPr>
            <w:tcW w:w="2811" w:type="dxa"/>
            <w:shd w:val="clear" w:color="auto" w:fill="auto"/>
          </w:tcPr>
          <w:p w14:paraId="0D0D8BC5" w14:textId="77777777" w:rsidR="00682447" w:rsidRPr="00D52691" w:rsidRDefault="00682447" w:rsidP="00682447">
            <w:pPr>
              <w:pStyle w:val="NoSpacing"/>
              <w:jc w:val="both"/>
              <w:rPr>
                <w:rFonts w:ascii="Arial" w:hAnsi="Arial" w:cs="Arial"/>
                <w:b/>
                <w:color w:val="000000" w:themeColor="text1"/>
              </w:rPr>
            </w:pPr>
          </w:p>
        </w:tc>
      </w:tr>
      <w:tr w:rsidR="00682447" w:rsidRPr="00D52691" w14:paraId="191B2D9D" w14:textId="77777777" w:rsidTr="00682447">
        <w:trPr>
          <w:trHeight w:val="432"/>
        </w:trPr>
        <w:tc>
          <w:tcPr>
            <w:tcW w:w="900" w:type="dxa"/>
            <w:shd w:val="clear" w:color="auto" w:fill="auto"/>
            <w:vAlign w:val="center"/>
          </w:tcPr>
          <w:p w14:paraId="31C6138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auto"/>
            <w:vAlign w:val="center"/>
          </w:tcPr>
          <w:p w14:paraId="16E8C3CB" w14:textId="77777777" w:rsidR="00682447" w:rsidRPr="00D52691" w:rsidRDefault="00682447" w:rsidP="00682447">
            <w:pPr>
              <w:pStyle w:val="NoSpacing"/>
              <w:jc w:val="both"/>
              <w:rPr>
                <w:rFonts w:ascii="Arial" w:hAnsi="Arial" w:cs="Arial"/>
                <w:bCs/>
              </w:rPr>
            </w:pPr>
            <w:r w:rsidRPr="00D52691">
              <w:rPr>
                <w:rFonts w:ascii="Arial" w:hAnsi="Arial" w:cs="Arial"/>
                <w:bCs/>
              </w:rPr>
              <w:t>Set includes 3 Types of Bins:</w:t>
            </w:r>
          </w:p>
          <w:p w14:paraId="7AAC05BB" w14:textId="77777777" w:rsidR="00682447" w:rsidRPr="00D52691" w:rsidRDefault="00682447" w:rsidP="00682447">
            <w:pPr>
              <w:pStyle w:val="NoSpacing"/>
              <w:jc w:val="both"/>
              <w:rPr>
                <w:rFonts w:ascii="Arial" w:hAnsi="Arial" w:cs="Arial"/>
                <w:bCs/>
              </w:rPr>
            </w:pPr>
            <w:r w:rsidRPr="00D52691">
              <w:rPr>
                <w:rFonts w:ascii="Arial" w:hAnsi="Arial" w:cs="Arial"/>
                <w:bCs/>
              </w:rPr>
              <w:t>General Waste</w:t>
            </w:r>
          </w:p>
          <w:p w14:paraId="3464BF9C" w14:textId="77777777" w:rsidR="00682447" w:rsidRPr="00D52691" w:rsidRDefault="00682447" w:rsidP="00682447">
            <w:pPr>
              <w:pStyle w:val="NoSpacing"/>
              <w:jc w:val="both"/>
              <w:rPr>
                <w:rFonts w:ascii="Arial" w:hAnsi="Arial" w:cs="Arial"/>
                <w:bCs/>
              </w:rPr>
            </w:pPr>
            <w:r w:rsidRPr="00D52691">
              <w:rPr>
                <w:rFonts w:ascii="Arial" w:hAnsi="Arial" w:cs="Arial"/>
                <w:bCs/>
              </w:rPr>
              <w:t>Organic Waste</w:t>
            </w:r>
          </w:p>
          <w:p w14:paraId="18179413" w14:textId="77777777" w:rsidR="00682447" w:rsidRPr="00D52691" w:rsidRDefault="00682447" w:rsidP="00682447">
            <w:pPr>
              <w:pStyle w:val="NoSpacing"/>
              <w:jc w:val="both"/>
              <w:rPr>
                <w:rFonts w:ascii="Arial" w:hAnsi="Arial" w:cs="Arial"/>
                <w:bCs/>
              </w:rPr>
            </w:pPr>
            <w:r w:rsidRPr="00D52691">
              <w:rPr>
                <w:rFonts w:ascii="Arial" w:hAnsi="Arial" w:cs="Arial"/>
                <w:bCs/>
              </w:rPr>
              <w:t>Recyclable</w:t>
            </w:r>
          </w:p>
          <w:p w14:paraId="5B984C8E" w14:textId="77777777" w:rsidR="00682447" w:rsidRPr="00D52691" w:rsidRDefault="00682447" w:rsidP="00682447">
            <w:pPr>
              <w:pStyle w:val="NoSpacing"/>
              <w:jc w:val="both"/>
              <w:rPr>
                <w:rFonts w:ascii="Arial" w:hAnsi="Arial" w:cs="Arial"/>
                <w:bCs/>
              </w:rPr>
            </w:pPr>
            <w:r w:rsidRPr="00D52691">
              <w:rPr>
                <w:rFonts w:ascii="Arial" w:hAnsi="Arial" w:cs="Arial"/>
                <w:bCs/>
              </w:rPr>
              <w:t>(see reference drawing)</w:t>
            </w:r>
          </w:p>
        </w:tc>
        <w:tc>
          <w:tcPr>
            <w:tcW w:w="2811" w:type="dxa"/>
            <w:shd w:val="clear" w:color="auto" w:fill="auto"/>
          </w:tcPr>
          <w:p w14:paraId="7CBDD181" w14:textId="77777777" w:rsidR="00682447" w:rsidRPr="00D52691" w:rsidRDefault="00682447" w:rsidP="00682447">
            <w:pPr>
              <w:pStyle w:val="NoSpacing"/>
              <w:jc w:val="both"/>
              <w:rPr>
                <w:rFonts w:ascii="Arial" w:hAnsi="Arial" w:cs="Arial"/>
                <w:b/>
                <w:color w:val="000000" w:themeColor="text1"/>
              </w:rPr>
            </w:pPr>
          </w:p>
        </w:tc>
      </w:tr>
      <w:tr w:rsidR="00682447" w:rsidRPr="00D52691" w14:paraId="6EDD0A3E" w14:textId="77777777" w:rsidTr="00682447">
        <w:trPr>
          <w:trHeight w:val="432"/>
        </w:trPr>
        <w:tc>
          <w:tcPr>
            <w:tcW w:w="900" w:type="dxa"/>
            <w:shd w:val="clear" w:color="auto" w:fill="D9E2F3" w:themeFill="accent5" w:themeFillTint="33"/>
            <w:vAlign w:val="center"/>
          </w:tcPr>
          <w:p w14:paraId="42B19B4E"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ii.</w:t>
            </w:r>
          </w:p>
        </w:tc>
        <w:tc>
          <w:tcPr>
            <w:tcW w:w="5328" w:type="dxa"/>
            <w:shd w:val="clear" w:color="auto" w:fill="D9E2F3" w:themeFill="accent5" w:themeFillTint="33"/>
            <w:vAlign w:val="center"/>
          </w:tcPr>
          <w:p w14:paraId="329FCCD0" w14:textId="77777777" w:rsidR="00682447" w:rsidRPr="00D52691" w:rsidRDefault="00682447" w:rsidP="00682447">
            <w:pPr>
              <w:pStyle w:val="NoSpacing"/>
              <w:jc w:val="both"/>
              <w:rPr>
                <w:rFonts w:ascii="Arial" w:hAnsi="Arial" w:cs="Arial"/>
                <w:b/>
              </w:rPr>
            </w:pPr>
            <w:r w:rsidRPr="00D52691">
              <w:rPr>
                <w:rFonts w:ascii="Arial" w:hAnsi="Arial" w:cs="Arial"/>
                <w:b/>
              </w:rPr>
              <w:t>Indoor Waste Bin Requirements</w:t>
            </w:r>
          </w:p>
        </w:tc>
        <w:tc>
          <w:tcPr>
            <w:tcW w:w="2811" w:type="dxa"/>
            <w:shd w:val="clear" w:color="auto" w:fill="auto"/>
          </w:tcPr>
          <w:p w14:paraId="37811A5C" w14:textId="77777777" w:rsidR="00682447" w:rsidRPr="00D52691" w:rsidRDefault="00682447" w:rsidP="00682447">
            <w:pPr>
              <w:pStyle w:val="NoSpacing"/>
              <w:jc w:val="both"/>
              <w:rPr>
                <w:rFonts w:ascii="Arial" w:hAnsi="Arial" w:cs="Arial"/>
                <w:b/>
                <w:color w:val="000000" w:themeColor="text1"/>
              </w:rPr>
            </w:pPr>
          </w:p>
        </w:tc>
      </w:tr>
      <w:tr w:rsidR="00682447" w:rsidRPr="00D52691" w14:paraId="09B8296E" w14:textId="77777777" w:rsidTr="00682447">
        <w:trPr>
          <w:trHeight w:val="432"/>
        </w:trPr>
        <w:tc>
          <w:tcPr>
            <w:tcW w:w="900" w:type="dxa"/>
            <w:shd w:val="clear" w:color="auto" w:fill="auto"/>
            <w:vAlign w:val="center"/>
          </w:tcPr>
          <w:p w14:paraId="30DEF006"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1.</w:t>
            </w:r>
          </w:p>
        </w:tc>
        <w:tc>
          <w:tcPr>
            <w:tcW w:w="5328" w:type="dxa"/>
            <w:shd w:val="clear" w:color="auto" w:fill="auto"/>
            <w:vAlign w:val="center"/>
          </w:tcPr>
          <w:p w14:paraId="73AAE7A0" w14:textId="77777777" w:rsidR="00682447" w:rsidRPr="00D52691" w:rsidRDefault="00682447" w:rsidP="00682447">
            <w:pPr>
              <w:pStyle w:val="NoSpacing"/>
              <w:jc w:val="both"/>
              <w:rPr>
                <w:rFonts w:ascii="Arial" w:hAnsi="Arial" w:cs="Arial"/>
                <w:bCs/>
              </w:rPr>
            </w:pPr>
            <w:r w:rsidRPr="00D52691">
              <w:rPr>
                <w:rFonts w:ascii="Arial" w:hAnsi="Arial" w:cs="Arial"/>
                <w:bCs/>
              </w:rPr>
              <w:t xml:space="preserve">Quantity: </w:t>
            </w:r>
          </w:p>
          <w:p w14:paraId="7E84CFF8" w14:textId="77777777" w:rsidR="00682447" w:rsidRPr="00D52691" w:rsidRDefault="00682447" w:rsidP="00682447">
            <w:pPr>
              <w:pStyle w:val="NoSpacing"/>
              <w:jc w:val="both"/>
              <w:rPr>
                <w:rFonts w:ascii="Arial" w:hAnsi="Arial" w:cs="Arial"/>
                <w:bCs/>
              </w:rPr>
            </w:pPr>
          </w:p>
          <w:p w14:paraId="482B5E32" w14:textId="77777777" w:rsidR="00682447" w:rsidRPr="00D52691" w:rsidRDefault="00682447" w:rsidP="00682447">
            <w:pPr>
              <w:pStyle w:val="NoSpacing"/>
              <w:jc w:val="both"/>
              <w:rPr>
                <w:rFonts w:ascii="Arial" w:hAnsi="Arial" w:cs="Arial"/>
                <w:bCs/>
              </w:rPr>
            </w:pPr>
            <w:r w:rsidRPr="00D52691">
              <w:rPr>
                <w:rFonts w:ascii="Arial" w:hAnsi="Arial" w:cs="Arial"/>
                <w:bCs/>
              </w:rPr>
              <w:t>Executive Offices: 12 sets</w:t>
            </w:r>
          </w:p>
          <w:p w14:paraId="42C97CCE" w14:textId="77777777" w:rsidR="00682447" w:rsidRPr="00D52691" w:rsidRDefault="00682447" w:rsidP="00682447">
            <w:pPr>
              <w:pStyle w:val="NoSpacing"/>
              <w:jc w:val="both"/>
              <w:rPr>
                <w:rFonts w:ascii="Arial" w:hAnsi="Arial" w:cs="Arial"/>
                <w:bCs/>
              </w:rPr>
            </w:pPr>
            <w:r w:rsidRPr="00D52691">
              <w:rPr>
                <w:rFonts w:ascii="Arial" w:hAnsi="Arial" w:cs="Arial"/>
                <w:bCs/>
              </w:rPr>
              <w:t>Boutique: 2 sets</w:t>
            </w:r>
          </w:p>
          <w:p w14:paraId="46C5C01B" w14:textId="77777777" w:rsidR="00682447" w:rsidRPr="00D52691" w:rsidRDefault="00682447" w:rsidP="00682447">
            <w:pPr>
              <w:pStyle w:val="NoSpacing"/>
              <w:jc w:val="both"/>
              <w:rPr>
                <w:rFonts w:ascii="Arial" w:hAnsi="Arial" w:cs="Arial"/>
                <w:bCs/>
              </w:rPr>
            </w:pPr>
            <w:r w:rsidRPr="00D52691">
              <w:rPr>
                <w:rFonts w:ascii="Arial" w:hAnsi="Arial" w:cs="Arial"/>
                <w:bCs/>
              </w:rPr>
              <w:t>Mangrove Cafe: 2 Sets</w:t>
            </w:r>
          </w:p>
          <w:p w14:paraId="2B679A69" w14:textId="77777777" w:rsidR="00682447" w:rsidRPr="00D52691" w:rsidRDefault="00682447" w:rsidP="00682447">
            <w:pPr>
              <w:pStyle w:val="NoSpacing"/>
              <w:jc w:val="both"/>
              <w:rPr>
                <w:rFonts w:ascii="Arial" w:hAnsi="Arial" w:cs="Arial"/>
                <w:bCs/>
              </w:rPr>
            </w:pPr>
          </w:p>
          <w:p w14:paraId="409B7660" w14:textId="77777777" w:rsidR="00682447" w:rsidRPr="00D52691" w:rsidRDefault="00682447" w:rsidP="00682447">
            <w:pPr>
              <w:pStyle w:val="NoSpacing"/>
              <w:jc w:val="both"/>
              <w:rPr>
                <w:rFonts w:ascii="Arial" w:hAnsi="Arial" w:cs="Arial"/>
                <w:b/>
              </w:rPr>
            </w:pPr>
            <w:r w:rsidRPr="00D52691">
              <w:rPr>
                <w:rFonts w:ascii="Arial" w:hAnsi="Arial" w:cs="Arial"/>
                <w:bCs/>
              </w:rPr>
              <w:t>(See reference plan for the exact location)</w:t>
            </w:r>
          </w:p>
        </w:tc>
        <w:tc>
          <w:tcPr>
            <w:tcW w:w="2811" w:type="dxa"/>
            <w:shd w:val="clear" w:color="auto" w:fill="auto"/>
          </w:tcPr>
          <w:p w14:paraId="27191E9D" w14:textId="77777777" w:rsidR="00682447" w:rsidRPr="00D52691" w:rsidRDefault="00682447" w:rsidP="00682447">
            <w:pPr>
              <w:pStyle w:val="NoSpacing"/>
              <w:jc w:val="both"/>
              <w:rPr>
                <w:rFonts w:ascii="Arial" w:hAnsi="Arial" w:cs="Arial"/>
                <w:b/>
                <w:color w:val="000000" w:themeColor="text1"/>
              </w:rPr>
            </w:pPr>
          </w:p>
        </w:tc>
      </w:tr>
      <w:tr w:rsidR="00682447" w:rsidRPr="00D52691" w14:paraId="1C28F735" w14:textId="77777777" w:rsidTr="00682447">
        <w:trPr>
          <w:trHeight w:val="432"/>
        </w:trPr>
        <w:tc>
          <w:tcPr>
            <w:tcW w:w="900" w:type="dxa"/>
            <w:shd w:val="clear" w:color="auto" w:fill="auto"/>
            <w:vAlign w:val="center"/>
          </w:tcPr>
          <w:p w14:paraId="791A23DE"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2.</w:t>
            </w:r>
          </w:p>
        </w:tc>
        <w:tc>
          <w:tcPr>
            <w:tcW w:w="5328" w:type="dxa"/>
            <w:shd w:val="clear" w:color="auto" w:fill="auto"/>
            <w:vAlign w:val="center"/>
          </w:tcPr>
          <w:p w14:paraId="7ADF03B7" w14:textId="77777777" w:rsidR="00682447" w:rsidRPr="00D52691" w:rsidRDefault="00682447" w:rsidP="00682447">
            <w:pPr>
              <w:pStyle w:val="NoSpacing"/>
              <w:jc w:val="both"/>
              <w:rPr>
                <w:rFonts w:ascii="Arial" w:hAnsi="Arial" w:cs="Arial"/>
                <w:bCs/>
              </w:rPr>
            </w:pPr>
            <w:r w:rsidRPr="00D52691">
              <w:rPr>
                <w:rFonts w:ascii="Arial" w:hAnsi="Arial" w:cs="Arial"/>
                <w:bCs/>
              </w:rPr>
              <w:t>Dimensions:</w:t>
            </w:r>
          </w:p>
          <w:p w14:paraId="589E7E49"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Length: 0.25M</w:t>
            </w:r>
          </w:p>
          <w:p w14:paraId="535FABA2" w14:textId="77777777" w:rsidR="00682447" w:rsidRPr="00D52691" w:rsidRDefault="00682447" w:rsidP="00682447">
            <w:pPr>
              <w:pStyle w:val="NoSpacing"/>
              <w:rPr>
                <w:rFonts w:ascii="Arial" w:hAnsi="Arial" w:cs="Arial"/>
                <w:bCs/>
                <w:color w:val="000000" w:themeColor="text1"/>
              </w:rPr>
            </w:pPr>
            <w:r w:rsidRPr="00D52691">
              <w:rPr>
                <w:rFonts w:ascii="Arial" w:hAnsi="Arial" w:cs="Arial"/>
                <w:bCs/>
                <w:color w:val="000000" w:themeColor="text1"/>
              </w:rPr>
              <w:t>Width: 0.25 M</w:t>
            </w:r>
          </w:p>
          <w:p w14:paraId="18483C06" w14:textId="77777777" w:rsidR="00682447" w:rsidRPr="00D52691" w:rsidRDefault="00682447" w:rsidP="00682447">
            <w:pPr>
              <w:pStyle w:val="NoSpacing"/>
              <w:jc w:val="both"/>
              <w:rPr>
                <w:rFonts w:ascii="Arial" w:hAnsi="Arial" w:cs="Arial"/>
                <w:b/>
              </w:rPr>
            </w:pPr>
            <w:r w:rsidRPr="00D52691">
              <w:rPr>
                <w:rFonts w:ascii="Arial" w:hAnsi="Arial" w:cs="Arial"/>
                <w:bCs/>
                <w:color w:val="000000" w:themeColor="text1"/>
              </w:rPr>
              <w:t>Height: 0.35 M</w:t>
            </w:r>
          </w:p>
        </w:tc>
        <w:tc>
          <w:tcPr>
            <w:tcW w:w="2811" w:type="dxa"/>
            <w:shd w:val="clear" w:color="auto" w:fill="auto"/>
          </w:tcPr>
          <w:p w14:paraId="26336150" w14:textId="77777777" w:rsidR="00682447" w:rsidRPr="00D52691" w:rsidRDefault="00682447" w:rsidP="00682447">
            <w:pPr>
              <w:pStyle w:val="NoSpacing"/>
              <w:jc w:val="both"/>
              <w:rPr>
                <w:rFonts w:ascii="Arial" w:hAnsi="Arial" w:cs="Arial"/>
                <w:b/>
                <w:color w:val="000000" w:themeColor="text1"/>
              </w:rPr>
            </w:pPr>
          </w:p>
        </w:tc>
      </w:tr>
      <w:tr w:rsidR="00682447" w:rsidRPr="00D52691" w14:paraId="7704ECB1" w14:textId="77777777" w:rsidTr="00682447">
        <w:trPr>
          <w:trHeight w:val="432"/>
        </w:trPr>
        <w:tc>
          <w:tcPr>
            <w:tcW w:w="900" w:type="dxa"/>
            <w:shd w:val="clear" w:color="auto" w:fill="auto"/>
            <w:vAlign w:val="center"/>
          </w:tcPr>
          <w:p w14:paraId="6AA0681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3.</w:t>
            </w:r>
          </w:p>
        </w:tc>
        <w:tc>
          <w:tcPr>
            <w:tcW w:w="5328" w:type="dxa"/>
            <w:shd w:val="clear" w:color="auto" w:fill="auto"/>
            <w:vAlign w:val="center"/>
          </w:tcPr>
          <w:p w14:paraId="26C74C1F" w14:textId="77777777" w:rsidR="00682447" w:rsidRPr="00D52691" w:rsidRDefault="00682447" w:rsidP="00682447">
            <w:pPr>
              <w:pStyle w:val="NoSpacing"/>
              <w:jc w:val="both"/>
              <w:rPr>
                <w:rFonts w:ascii="Arial" w:hAnsi="Arial" w:cs="Arial"/>
                <w:bCs/>
              </w:rPr>
            </w:pPr>
            <w:r w:rsidRPr="00D52691">
              <w:rPr>
                <w:rFonts w:ascii="Arial" w:hAnsi="Arial" w:cs="Arial"/>
                <w:bCs/>
              </w:rPr>
              <w:t>Material:</w:t>
            </w:r>
          </w:p>
          <w:p w14:paraId="46C01974" w14:textId="77777777" w:rsidR="00682447" w:rsidRPr="00D52691" w:rsidRDefault="00682447" w:rsidP="00682447">
            <w:pPr>
              <w:pStyle w:val="NoSpacing"/>
              <w:jc w:val="both"/>
              <w:rPr>
                <w:rFonts w:ascii="Arial" w:hAnsi="Arial" w:cs="Arial"/>
                <w:b/>
              </w:rPr>
            </w:pPr>
            <w:r w:rsidRPr="00D52691">
              <w:rPr>
                <w:rFonts w:ascii="Arial" w:hAnsi="Arial" w:cs="Arial"/>
                <w:bCs/>
              </w:rPr>
              <w:t>Stainless Steel</w:t>
            </w:r>
          </w:p>
        </w:tc>
        <w:tc>
          <w:tcPr>
            <w:tcW w:w="2811" w:type="dxa"/>
            <w:shd w:val="clear" w:color="auto" w:fill="auto"/>
          </w:tcPr>
          <w:p w14:paraId="529D48F6" w14:textId="77777777" w:rsidR="00682447" w:rsidRPr="00D52691" w:rsidRDefault="00682447" w:rsidP="00682447">
            <w:pPr>
              <w:pStyle w:val="NoSpacing"/>
              <w:jc w:val="both"/>
              <w:rPr>
                <w:rFonts w:ascii="Arial" w:hAnsi="Arial" w:cs="Arial"/>
                <w:b/>
                <w:color w:val="000000" w:themeColor="text1"/>
              </w:rPr>
            </w:pPr>
          </w:p>
        </w:tc>
      </w:tr>
      <w:tr w:rsidR="00682447" w:rsidRPr="00D52691" w14:paraId="3FE11E51" w14:textId="77777777" w:rsidTr="00682447">
        <w:trPr>
          <w:trHeight w:val="432"/>
        </w:trPr>
        <w:tc>
          <w:tcPr>
            <w:tcW w:w="900" w:type="dxa"/>
            <w:shd w:val="clear" w:color="auto" w:fill="D9E2F3" w:themeFill="accent5" w:themeFillTint="33"/>
            <w:vAlign w:val="center"/>
          </w:tcPr>
          <w:p w14:paraId="12F92EA6"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4.</w:t>
            </w:r>
          </w:p>
        </w:tc>
        <w:tc>
          <w:tcPr>
            <w:tcW w:w="5328" w:type="dxa"/>
            <w:shd w:val="clear" w:color="auto" w:fill="D9E2F3" w:themeFill="accent5" w:themeFillTint="33"/>
            <w:vAlign w:val="center"/>
          </w:tcPr>
          <w:p w14:paraId="7C7F62F4" w14:textId="77777777" w:rsidR="00682447" w:rsidRPr="00D52691" w:rsidRDefault="00682447" w:rsidP="00682447">
            <w:pPr>
              <w:pStyle w:val="NoSpacing"/>
              <w:jc w:val="both"/>
              <w:rPr>
                <w:rFonts w:ascii="Arial" w:hAnsi="Arial" w:cs="Arial"/>
                <w:b/>
              </w:rPr>
            </w:pPr>
            <w:r w:rsidRPr="00D52691">
              <w:rPr>
                <w:rFonts w:ascii="Arial" w:hAnsi="Arial" w:cs="Arial"/>
                <w:b/>
              </w:rPr>
              <w:t>Duration of the Contract</w:t>
            </w:r>
          </w:p>
        </w:tc>
        <w:tc>
          <w:tcPr>
            <w:tcW w:w="2811" w:type="dxa"/>
            <w:shd w:val="clear" w:color="auto" w:fill="auto"/>
          </w:tcPr>
          <w:p w14:paraId="3E0423E0" w14:textId="77777777" w:rsidR="00682447" w:rsidRPr="00D52691" w:rsidRDefault="00682447" w:rsidP="00682447">
            <w:pPr>
              <w:pStyle w:val="NoSpacing"/>
              <w:jc w:val="both"/>
              <w:rPr>
                <w:rFonts w:ascii="Arial" w:hAnsi="Arial" w:cs="Arial"/>
                <w:b/>
                <w:color w:val="000000" w:themeColor="text1"/>
              </w:rPr>
            </w:pPr>
          </w:p>
        </w:tc>
      </w:tr>
      <w:tr w:rsidR="00682447" w:rsidRPr="00D52691" w14:paraId="0D999F6A" w14:textId="77777777" w:rsidTr="00682447">
        <w:trPr>
          <w:trHeight w:val="432"/>
        </w:trPr>
        <w:tc>
          <w:tcPr>
            <w:tcW w:w="900" w:type="dxa"/>
            <w:shd w:val="clear" w:color="auto" w:fill="auto"/>
            <w:vAlign w:val="center"/>
          </w:tcPr>
          <w:p w14:paraId="3A54F061"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a.</w:t>
            </w:r>
          </w:p>
        </w:tc>
        <w:tc>
          <w:tcPr>
            <w:tcW w:w="5328" w:type="dxa"/>
            <w:shd w:val="clear" w:color="auto" w:fill="auto"/>
            <w:vAlign w:val="center"/>
          </w:tcPr>
          <w:p w14:paraId="679682BE" w14:textId="77777777" w:rsidR="00682447" w:rsidRPr="00D52691" w:rsidRDefault="00682447" w:rsidP="00682447">
            <w:pPr>
              <w:pStyle w:val="NoSpacing"/>
              <w:jc w:val="both"/>
              <w:rPr>
                <w:rFonts w:ascii="Arial" w:hAnsi="Arial" w:cs="Arial"/>
                <w:bCs/>
              </w:rPr>
            </w:pPr>
            <w:r w:rsidRPr="00D52691">
              <w:rPr>
                <w:rFonts w:ascii="Arial" w:hAnsi="Arial" w:cs="Arial"/>
                <w:bCs/>
              </w:rPr>
              <w:t>The winning bidder shall provide partial delivery on readily available items on November – December 2020</w:t>
            </w:r>
          </w:p>
        </w:tc>
        <w:tc>
          <w:tcPr>
            <w:tcW w:w="2811" w:type="dxa"/>
            <w:shd w:val="clear" w:color="auto" w:fill="auto"/>
          </w:tcPr>
          <w:p w14:paraId="14229422" w14:textId="77777777" w:rsidR="00682447" w:rsidRPr="00D52691" w:rsidRDefault="00682447" w:rsidP="00682447">
            <w:pPr>
              <w:pStyle w:val="NoSpacing"/>
              <w:jc w:val="both"/>
              <w:rPr>
                <w:rFonts w:ascii="Arial" w:hAnsi="Arial" w:cs="Arial"/>
                <w:b/>
                <w:color w:val="000000" w:themeColor="text1"/>
              </w:rPr>
            </w:pPr>
          </w:p>
        </w:tc>
      </w:tr>
      <w:tr w:rsidR="00682447" w:rsidRPr="00D52691" w14:paraId="2AC00387" w14:textId="77777777" w:rsidTr="00682447">
        <w:trPr>
          <w:trHeight w:val="432"/>
        </w:trPr>
        <w:tc>
          <w:tcPr>
            <w:tcW w:w="900" w:type="dxa"/>
            <w:shd w:val="clear" w:color="auto" w:fill="auto"/>
            <w:vAlign w:val="center"/>
          </w:tcPr>
          <w:p w14:paraId="59856EC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b.</w:t>
            </w:r>
          </w:p>
        </w:tc>
        <w:tc>
          <w:tcPr>
            <w:tcW w:w="5328" w:type="dxa"/>
            <w:shd w:val="clear" w:color="auto" w:fill="auto"/>
            <w:vAlign w:val="center"/>
          </w:tcPr>
          <w:p w14:paraId="6EF80795" w14:textId="77777777" w:rsidR="00682447" w:rsidRPr="00D52691" w:rsidRDefault="00682447" w:rsidP="00682447">
            <w:pPr>
              <w:pStyle w:val="NoSpacing"/>
              <w:jc w:val="both"/>
              <w:rPr>
                <w:rFonts w:ascii="Arial" w:hAnsi="Arial" w:cs="Arial"/>
                <w:bCs/>
              </w:rPr>
            </w:pPr>
            <w:r w:rsidRPr="00D52691">
              <w:rPr>
                <w:rFonts w:ascii="Arial" w:hAnsi="Arial" w:cs="Arial"/>
                <w:bCs/>
              </w:rPr>
              <w:t>The winning bidder shall complete the fabrication, delivery and installation of work within July 2021</w:t>
            </w:r>
          </w:p>
        </w:tc>
        <w:tc>
          <w:tcPr>
            <w:tcW w:w="2811" w:type="dxa"/>
            <w:shd w:val="clear" w:color="auto" w:fill="auto"/>
          </w:tcPr>
          <w:p w14:paraId="3C47D4EB" w14:textId="77777777" w:rsidR="00682447" w:rsidRPr="00D52691" w:rsidRDefault="00682447" w:rsidP="00682447">
            <w:pPr>
              <w:pStyle w:val="NoSpacing"/>
              <w:jc w:val="both"/>
              <w:rPr>
                <w:rFonts w:ascii="Arial" w:hAnsi="Arial" w:cs="Arial"/>
                <w:b/>
                <w:color w:val="000000" w:themeColor="text1"/>
              </w:rPr>
            </w:pPr>
          </w:p>
        </w:tc>
      </w:tr>
      <w:tr w:rsidR="00682447" w:rsidRPr="00D52691" w14:paraId="0527CEB4" w14:textId="77777777" w:rsidTr="00682447">
        <w:trPr>
          <w:trHeight w:val="432"/>
        </w:trPr>
        <w:tc>
          <w:tcPr>
            <w:tcW w:w="900" w:type="dxa"/>
            <w:shd w:val="clear" w:color="auto" w:fill="D9E2F3" w:themeFill="accent5" w:themeFillTint="33"/>
            <w:vAlign w:val="center"/>
          </w:tcPr>
          <w:p w14:paraId="235428D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5.</w:t>
            </w:r>
          </w:p>
        </w:tc>
        <w:tc>
          <w:tcPr>
            <w:tcW w:w="5328" w:type="dxa"/>
            <w:shd w:val="clear" w:color="auto" w:fill="D9E2F3" w:themeFill="accent5" w:themeFillTint="33"/>
            <w:vAlign w:val="center"/>
          </w:tcPr>
          <w:p w14:paraId="6EAE7413"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Warranty</w:t>
            </w:r>
          </w:p>
        </w:tc>
        <w:tc>
          <w:tcPr>
            <w:tcW w:w="2811" w:type="dxa"/>
            <w:shd w:val="clear" w:color="auto" w:fill="auto"/>
          </w:tcPr>
          <w:p w14:paraId="35A7E5CE" w14:textId="77777777" w:rsidR="00682447" w:rsidRPr="00D52691" w:rsidRDefault="00682447" w:rsidP="00682447">
            <w:pPr>
              <w:pStyle w:val="NoSpacing"/>
              <w:jc w:val="both"/>
              <w:rPr>
                <w:rFonts w:ascii="Arial" w:hAnsi="Arial" w:cs="Arial"/>
                <w:b/>
                <w:color w:val="000000" w:themeColor="text1"/>
              </w:rPr>
            </w:pPr>
          </w:p>
        </w:tc>
      </w:tr>
      <w:tr w:rsidR="00682447" w:rsidRPr="00D52691" w14:paraId="56DFD319" w14:textId="77777777" w:rsidTr="00682447">
        <w:trPr>
          <w:trHeight w:val="432"/>
        </w:trPr>
        <w:tc>
          <w:tcPr>
            <w:tcW w:w="900" w:type="dxa"/>
            <w:shd w:val="clear" w:color="auto" w:fill="auto"/>
            <w:vAlign w:val="center"/>
          </w:tcPr>
          <w:p w14:paraId="63319213"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a.</w:t>
            </w:r>
          </w:p>
        </w:tc>
        <w:tc>
          <w:tcPr>
            <w:tcW w:w="5328" w:type="dxa"/>
            <w:shd w:val="clear" w:color="auto" w:fill="auto"/>
            <w:vAlign w:val="center"/>
          </w:tcPr>
          <w:p w14:paraId="7FBDD610"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Replacement of defective fixtures/ furniture/ equipment/ appliance and materials to be used for repairs and repainting jobs within the duration of the warranty (Warranty period will run until March 2022 and/or last day of the EXPO Event duration)</w:t>
            </w:r>
          </w:p>
        </w:tc>
        <w:tc>
          <w:tcPr>
            <w:tcW w:w="2811" w:type="dxa"/>
            <w:shd w:val="clear" w:color="auto" w:fill="auto"/>
          </w:tcPr>
          <w:p w14:paraId="30CA2AFC" w14:textId="77777777" w:rsidR="00682447" w:rsidRPr="00D52691" w:rsidRDefault="00682447" w:rsidP="00682447">
            <w:pPr>
              <w:pStyle w:val="NoSpacing"/>
              <w:jc w:val="both"/>
              <w:rPr>
                <w:rFonts w:ascii="Arial" w:hAnsi="Arial" w:cs="Arial"/>
                <w:b/>
                <w:color w:val="000000" w:themeColor="text1"/>
              </w:rPr>
            </w:pPr>
          </w:p>
        </w:tc>
      </w:tr>
      <w:tr w:rsidR="00682447" w:rsidRPr="00D52691" w14:paraId="46D08B02" w14:textId="77777777" w:rsidTr="00682447">
        <w:trPr>
          <w:trHeight w:val="432"/>
        </w:trPr>
        <w:tc>
          <w:tcPr>
            <w:tcW w:w="900" w:type="dxa"/>
            <w:shd w:val="clear" w:color="auto" w:fill="auto"/>
            <w:vAlign w:val="center"/>
          </w:tcPr>
          <w:p w14:paraId="63B23FD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b.</w:t>
            </w:r>
          </w:p>
        </w:tc>
        <w:tc>
          <w:tcPr>
            <w:tcW w:w="5328" w:type="dxa"/>
            <w:shd w:val="clear" w:color="auto" w:fill="auto"/>
            <w:vAlign w:val="center"/>
          </w:tcPr>
          <w:p w14:paraId="48483289" w14:textId="77777777" w:rsidR="00682447" w:rsidRPr="00D52691" w:rsidRDefault="00682447" w:rsidP="00682447">
            <w:pPr>
              <w:autoSpaceDE w:val="0"/>
              <w:autoSpaceDN w:val="0"/>
              <w:adjustRightInd w:val="0"/>
              <w:rPr>
                <w:rFonts w:ascii="Arial" w:hAnsi="Arial" w:cs="Arial"/>
                <w:b/>
                <w:color w:val="000000" w:themeColor="text1"/>
              </w:rPr>
            </w:pPr>
            <w:r w:rsidRPr="00D52691">
              <w:rPr>
                <w:rFonts w:ascii="Arial" w:hAnsi="Arial" w:cs="Arial"/>
              </w:rPr>
              <w:t>The bidder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p>
        </w:tc>
        <w:tc>
          <w:tcPr>
            <w:tcW w:w="2811" w:type="dxa"/>
            <w:shd w:val="clear" w:color="auto" w:fill="auto"/>
          </w:tcPr>
          <w:p w14:paraId="14C78F48" w14:textId="77777777" w:rsidR="00682447" w:rsidRPr="00D52691" w:rsidRDefault="00682447" w:rsidP="00682447">
            <w:pPr>
              <w:pStyle w:val="NoSpacing"/>
              <w:jc w:val="both"/>
              <w:rPr>
                <w:rFonts w:ascii="Arial" w:hAnsi="Arial" w:cs="Arial"/>
                <w:b/>
                <w:color w:val="000000" w:themeColor="text1"/>
              </w:rPr>
            </w:pPr>
          </w:p>
        </w:tc>
      </w:tr>
      <w:tr w:rsidR="00682447" w:rsidRPr="00D52691" w14:paraId="003992D9" w14:textId="77777777" w:rsidTr="00682447">
        <w:trPr>
          <w:trHeight w:val="432"/>
        </w:trPr>
        <w:tc>
          <w:tcPr>
            <w:tcW w:w="900" w:type="dxa"/>
            <w:shd w:val="clear" w:color="auto" w:fill="auto"/>
            <w:vAlign w:val="center"/>
          </w:tcPr>
          <w:p w14:paraId="49719B0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c.</w:t>
            </w:r>
          </w:p>
        </w:tc>
        <w:tc>
          <w:tcPr>
            <w:tcW w:w="5328" w:type="dxa"/>
            <w:shd w:val="clear" w:color="auto" w:fill="auto"/>
            <w:vAlign w:val="center"/>
          </w:tcPr>
          <w:p w14:paraId="26542F96" w14:textId="77777777" w:rsidR="00682447" w:rsidRPr="00D52691" w:rsidRDefault="00682447" w:rsidP="00682447">
            <w:pPr>
              <w:autoSpaceDE w:val="0"/>
              <w:autoSpaceDN w:val="0"/>
              <w:adjustRightInd w:val="0"/>
              <w:rPr>
                <w:rFonts w:ascii="Arial" w:hAnsi="Arial" w:cs="Arial"/>
                <w:b/>
                <w:color w:val="000000" w:themeColor="text1"/>
              </w:rPr>
            </w:pPr>
            <w:r w:rsidRPr="00D52691">
              <w:rPr>
                <w:rFonts w:ascii="Arial" w:hAnsi="Arial" w:cs="Arial"/>
              </w:rPr>
              <w:t xml:space="preserve">Bidder shall be responsible for all the cost related to the warranty period </w:t>
            </w:r>
            <w:r w:rsidRPr="00D52691">
              <w:rPr>
                <w:rFonts w:ascii="Arial" w:hAnsi="Arial" w:cs="Arial"/>
                <w:bCs/>
                <w:color w:val="000000" w:themeColor="text1"/>
              </w:rPr>
              <w:t>(Warranty period will run until March 2022 and/or last day of the EXPO Event duration)</w:t>
            </w:r>
            <w:r w:rsidRPr="00D52691">
              <w:rPr>
                <w:rFonts w:ascii="Arial" w:hAnsi="Arial" w:cs="Arial"/>
              </w:rPr>
              <w:t>.</w:t>
            </w:r>
          </w:p>
        </w:tc>
        <w:tc>
          <w:tcPr>
            <w:tcW w:w="2811" w:type="dxa"/>
            <w:shd w:val="clear" w:color="auto" w:fill="auto"/>
          </w:tcPr>
          <w:p w14:paraId="06B24624" w14:textId="77777777" w:rsidR="00682447" w:rsidRPr="00D52691" w:rsidRDefault="00682447" w:rsidP="00682447">
            <w:pPr>
              <w:pStyle w:val="NoSpacing"/>
              <w:jc w:val="both"/>
              <w:rPr>
                <w:rFonts w:ascii="Arial" w:hAnsi="Arial" w:cs="Arial"/>
                <w:b/>
                <w:color w:val="000000" w:themeColor="text1"/>
              </w:rPr>
            </w:pPr>
          </w:p>
        </w:tc>
      </w:tr>
      <w:tr w:rsidR="00682447" w:rsidRPr="00D52691" w14:paraId="1E602A51" w14:textId="77777777" w:rsidTr="00682447">
        <w:trPr>
          <w:trHeight w:val="432"/>
        </w:trPr>
        <w:tc>
          <w:tcPr>
            <w:tcW w:w="900" w:type="dxa"/>
            <w:shd w:val="clear" w:color="auto" w:fill="auto"/>
            <w:vAlign w:val="center"/>
          </w:tcPr>
          <w:p w14:paraId="3BC3320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d.</w:t>
            </w:r>
          </w:p>
        </w:tc>
        <w:tc>
          <w:tcPr>
            <w:tcW w:w="5328" w:type="dxa"/>
            <w:shd w:val="clear" w:color="auto" w:fill="auto"/>
            <w:vAlign w:val="center"/>
          </w:tcPr>
          <w:p w14:paraId="4A63DE70" w14:textId="77777777" w:rsidR="00682447" w:rsidRPr="00D52691" w:rsidRDefault="00682447" w:rsidP="00682447">
            <w:pPr>
              <w:autoSpaceDE w:val="0"/>
              <w:autoSpaceDN w:val="0"/>
              <w:adjustRightInd w:val="0"/>
              <w:rPr>
                <w:rFonts w:ascii="Arial" w:hAnsi="Arial" w:cs="Arial"/>
              </w:rPr>
            </w:pPr>
            <w:r w:rsidRPr="00D52691">
              <w:rPr>
                <w:rFonts w:ascii="Arial" w:hAnsi="Arial" w:cs="Arial"/>
                <w:bCs/>
                <w:color w:val="000000" w:themeColor="text1"/>
              </w:rPr>
              <w:t>Warranty from delivery date to end of event duration as scheduled by the EXPO organizer</w:t>
            </w:r>
          </w:p>
        </w:tc>
        <w:tc>
          <w:tcPr>
            <w:tcW w:w="2811" w:type="dxa"/>
            <w:shd w:val="clear" w:color="auto" w:fill="auto"/>
          </w:tcPr>
          <w:p w14:paraId="74593C03" w14:textId="77777777" w:rsidR="00682447" w:rsidRPr="00D52691" w:rsidRDefault="00682447" w:rsidP="00682447">
            <w:pPr>
              <w:pStyle w:val="NoSpacing"/>
              <w:jc w:val="both"/>
              <w:rPr>
                <w:rFonts w:ascii="Arial" w:hAnsi="Arial" w:cs="Arial"/>
                <w:b/>
                <w:color w:val="000000" w:themeColor="text1"/>
              </w:rPr>
            </w:pPr>
          </w:p>
        </w:tc>
      </w:tr>
      <w:tr w:rsidR="00682447" w:rsidRPr="00D52691" w14:paraId="009FE8D1" w14:textId="77777777" w:rsidTr="00682447">
        <w:trPr>
          <w:trHeight w:val="432"/>
        </w:trPr>
        <w:tc>
          <w:tcPr>
            <w:tcW w:w="900" w:type="dxa"/>
            <w:shd w:val="clear" w:color="auto" w:fill="auto"/>
            <w:vAlign w:val="center"/>
          </w:tcPr>
          <w:p w14:paraId="6A44163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e.</w:t>
            </w:r>
          </w:p>
        </w:tc>
        <w:tc>
          <w:tcPr>
            <w:tcW w:w="5328" w:type="dxa"/>
            <w:shd w:val="clear" w:color="auto" w:fill="auto"/>
            <w:vAlign w:val="center"/>
          </w:tcPr>
          <w:p w14:paraId="5114AC3F" w14:textId="77777777" w:rsidR="00682447" w:rsidRPr="00D52691" w:rsidRDefault="00682447" w:rsidP="00682447">
            <w:pPr>
              <w:autoSpaceDE w:val="0"/>
              <w:autoSpaceDN w:val="0"/>
              <w:adjustRightInd w:val="0"/>
              <w:rPr>
                <w:rFonts w:ascii="Arial" w:hAnsi="Arial" w:cs="Arial"/>
                <w:b/>
                <w:color w:val="000000" w:themeColor="text1"/>
              </w:rPr>
            </w:pPr>
            <w:r w:rsidRPr="00D52691">
              <w:rPr>
                <w:rFonts w:ascii="Arial" w:hAnsi="Arial" w:cs="Arial"/>
              </w:rPr>
              <w:t>Supplier should provide spare parts as needed within the warranty period.</w:t>
            </w:r>
          </w:p>
        </w:tc>
        <w:tc>
          <w:tcPr>
            <w:tcW w:w="2811" w:type="dxa"/>
            <w:shd w:val="clear" w:color="auto" w:fill="auto"/>
          </w:tcPr>
          <w:p w14:paraId="2120C12F" w14:textId="77777777" w:rsidR="00682447" w:rsidRPr="00D52691" w:rsidRDefault="00682447" w:rsidP="00682447">
            <w:pPr>
              <w:pStyle w:val="NoSpacing"/>
              <w:jc w:val="both"/>
              <w:rPr>
                <w:rFonts w:ascii="Arial" w:hAnsi="Arial" w:cs="Arial"/>
                <w:b/>
                <w:color w:val="000000" w:themeColor="text1"/>
              </w:rPr>
            </w:pPr>
          </w:p>
        </w:tc>
      </w:tr>
      <w:tr w:rsidR="00682447" w:rsidRPr="00D52691" w14:paraId="7B3A6C45" w14:textId="77777777" w:rsidTr="00682447">
        <w:trPr>
          <w:trHeight w:val="432"/>
        </w:trPr>
        <w:tc>
          <w:tcPr>
            <w:tcW w:w="900" w:type="dxa"/>
            <w:shd w:val="clear" w:color="auto" w:fill="D9E2F3" w:themeFill="accent5" w:themeFillTint="33"/>
            <w:vAlign w:val="center"/>
          </w:tcPr>
          <w:p w14:paraId="11B34B0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6.</w:t>
            </w:r>
          </w:p>
        </w:tc>
        <w:tc>
          <w:tcPr>
            <w:tcW w:w="5328" w:type="dxa"/>
            <w:shd w:val="clear" w:color="auto" w:fill="D9E2F3" w:themeFill="accent5" w:themeFillTint="33"/>
            <w:vAlign w:val="center"/>
          </w:tcPr>
          <w:p w14:paraId="26513E3B"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Other Requirements</w:t>
            </w:r>
          </w:p>
        </w:tc>
        <w:tc>
          <w:tcPr>
            <w:tcW w:w="2811" w:type="dxa"/>
            <w:shd w:val="clear" w:color="auto" w:fill="auto"/>
          </w:tcPr>
          <w:p w14:paraId="15CD2CC0" w14:textId="77777777" w:rsidR="00682447" w:rsidRPr="00D52691" w:rsidRDefault="00682447" w:rsidP="00682447">
            <w:pPr>
              <w:pStyle w:val="NoSpacing"/>
              <w:jc w:val="both"/>
              <w:rPr>
                <w:rFonts w:ascii="Arial" w:hAnsi="Arial" w:cs="Arial"/>
                <w:b/>
                <w:color w:val="000000" w:themeColor="text1"/>
              </w:rPr>
            </w:pPr>
          </w:p>
        </w:tc>
      </w:tr>
      <w:tr w:rsidR="00682447" w:rsidRPr="00D52691" w14:paraId="413350C2" w14:textId="77777777" w:rsidTr="00682447">
        <w:trPr>
          <w:trHeight w:val="432"/>
        </w:trPr>
        <w:tc>
          <w:tcPr>
            <w:tcW w:w="900" w:type="dxa"/>
            <w:shd w:val="clear" w:color="auto" w:fill="auto"/>
            <w:vAlign w:val="center"/>
          </w:tcPr>
          <w:p w14:paraId="0B588333"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lastRenderedPageBreak/>
              <w:t>a.</w:t>
            </w:r>
          </w:p>
        </w:tc>
        <w:tc>
          <w:tcPr>
            <w:tcW w:w="5328" w:type="dxa"/>
            <w:shd w:val="clear" w:color="auto" w:fill="auto"/>
            <w:vAlign w:val="center"/>
          </w:tcPr>
          <w:p w14:paraId="5DADFB97"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During the post qualification, the winning bidder is</w:t>
            </w:r>
          </w:p>
          <w:p w14:paraId="7699B54E"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required to submit:</w:t>
            </w:r>
          </w:p>
        </w:tc>
        <w:tc>
          <w:tcPr>
            <w:tcW w:w="2811" w:type="dxa"/>
            <w:shd w:val="clear" w:color="auto" w:fill="auto"/>
          </w:tcPr>
          <w:p w14:paraId="01CD6F4B" w14:textId="77777777" w:rsidR="00682447" w:rsidRPr="00D52691" w:rsidRDefault="00682447" w:rsidP="00682447">
            <w:pPr>
              <w:pStyle w:val="NoSpacing"/>
              <w:jc w:val="both"/>
              <w:rPr>
                <w:rFonts w:ascii="Arial" w:hAnsi="Arial" w:cs="Arial"/>
                <w:b/>
                <w:color w:val="000000" w:themeColor="text1"/>
              </w:rPr>
            </w:pPr>
          </w:p>
        </w:tc>
      </w:tr>
      <w:tr w:rsidR="00682447" w:rsidRPr="00D52691" w14:paraId="66D16672" w14:textId="77777777" w:rsidTr="00682447">
        <w:trPr>
          <w:trHeight w:val="432"/>
        </w:trPr>
        <w:tc>
          <w:tcPr>
            <w:tcW w:w="900" w:type="dxa"/>
            <w:shd w:val="clear" w:color="auto" w:fill="auto"/>
            <w:vAlign w:val="center"/>
          </w:tcPr>
          <w:p w14:paraId="68AE0B6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b.</w:t>
            </w:r>
          </w:p>
        </w:tc>
        <w:tc>
          <w:tcPr>
            <w:tcW w:w="5328" w:type="dxa"/>
            <w:shd w:val="clear" w:color="auto" w:fill="auto"/>
            <w:vAlign w:val="center"/>
          </w:tcPr>
          <w:p w14:paraId="77F75E1A"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actual materials to use including specifications</w:t>
            </w:r>
          </w:p>
        </w:tc>
        <w:tc>
          <w:tcPr>
            <w:tcW w:w="2811" w:type="dxa"/>
            <w:shd w:val="clear" w:color="auto" w:fill="auto"/>
          </w:tcPr>
          <w:p w14:paraId="67E211CA" w14:textId="77777777" w:rsidR="00682447" w:rsidRPr="00D52691" w:rsidRDefault="00682447" w:rsidP="00682447">
            <w:pPr>
              <w:pStyle w:val="NoSpacing"/>
              <w:jc w:val="both"/>
              <w:rPr>
                <w:rFonts w:ascii="Arial" w:hAnsi="Arial" w:cs="Arial"/>
                <w:b/>
                <w:color w:val="000000" w:themeColor="text1"/>
              </w:rPr>
            </w:pPr>
          </w:p>
        </w:tc>
      </w:tr>
      <w:tr w:rsidR="00682447" w:rsidRPr="00D52691" w14:paraId="5264EB61" w14:textId="77777777" w:rsidTr="00682447">
        <w:trPr>
          <w:trHeight w:val="432"/>
        </w:trPr>
        <w:tc>
          <w:tcPr>
            <w:tcW w:w="900" w:type="dxa"/>
            <w:shd w:val="clear" w:color="auto" w:fill="auto"/>
            <w:vAlign w:val="center"/>
          </w:tcPr>
          <w:p w14:paraId="0A540B1E"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c.</w:t>
            </w:r>
          </w:p>
        </w:tc>
        <w:tc>
          <w:tcPr>
            <w:tcW w:w="5328" w:type="dxa"/>
            <w:shd w:val="clear" w:color="auto" w:fill="auto"/>
            <w:vAlign w:val="center"/>
          </w:tcPr>
          <w:p w14:paraId="553B405C"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actual fabric swatches for approval</w:t>
            </w:r>
          </w:p>
        </w:tc>
        <w:tc>
          <w:tcPr>
            <w:tcW w:w="2811" w:type="dxa"/>
            <w:shd w:val="clear" w:color="auto" w:fill="auto"/>
          </w:tcPr>
          <w:p w14:paraId="5D20E7AE" w14:textId="77777777" w:rsidR="00682447" w:rsidRPr="00D52691" w:rsidRDefault="00682447" w:rsidP="00682447">
            <w:pPr>
              <w:pStyle w:val="NoSpacing"/>
              <w:jc w:val="both"/>
              <w:rPr>
                <w:rFonts w:ascii="Arial" w:hAnsi="Arial" w:cs="Arial"/>
                <w:b/>
                <w:color w:val="000000" w:themeColor="text1"/>
              </w:rPr>
            </w:pPr>
          </w:p>
        </w:tc>
      </w:tr>
      <w:tr w:rsidR="00682447" w:rsidRPr="00D52691" w14:paraId="65CEF983" w14:textId="77777777" w:rsidTr="00682447">
        <w:trPr>
          <w:trHeight w:val="432"/>
        </w:trPr>
        <w:tc>
          <w:tcPr>
            <w:tcW w:w="900" w:type="dxa"/>
            <w:shd w:val="clear" w:color="auto" w:fill="auto"/>
            <w:vAlign w:val="center"/>
          </w:tcPr>
          <w:p w14:paraId="04A6DB08"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d.</w:t>
            </w:r>
          </w:p>
        </w:tc>
        <w:tc>
          <w:tcPr>
            <w:tcW w:w="5328" w:type="dxa"/>
            <w:shd w:val="clear" w:color="auto" w:fill="auto"/>
            <w:vAlign w:val="center"/>
          </w:tcPr>
          <w:p w14:paraId="102D7FE0"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actual wood stain swatches for approval</w:t>
            </w:r>
          </w:p>
        </w:tc>
        <w:tc>
          <w:tcPr>
            <w:tcW w:w="2811" w:type="dxa"/>
            <w:shd w:val="clear" w:color="auto" w:fill="auto"/>
          </w:tcPr>
          <w:p w14:paraId="3C8F702B" w14:textId="77777777" w:rsidR="00682447" w:rsidRPr="00D52691" w:rsidRDefault="00682447" w:rsidP="00682447">
            <w:pPr>
              <w:pStyle w:val="NoSpacing"/>
              <w:jc w:val="both"/>
              <w:rPr>
                <w:rFonts w:ascii="Arial" w:hAnsi="Arial" w:cs="Arial"/>
                <w:b/>
                <w:color w:val="000000" w:themeColor="text1"/>
              </w:rPr>
            </w:pPr>
          </w:p>
        </w:tc>
      </w:tr>
      <w:tr w:rsidR="00682447" w:rsidRPr="00D52691" w14:paraId="24769DC2" w14:textId="77777777" w:rsidTr="00682447">
        <w:trPr>
          <w:trHeight w:val="432"/>
        </w:trPr>
        <w:tc>
          <w:tcPr>
            <w:tcW w:w="900" w:type="dxa"/>
            <w:shd w:val="clear" w:color="auto" w:fill="auto"/>
            <w:vAlign w:val="center"/>
          </w:tcPr>
          <w:p w14:paraId="5046F2E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e.</w:t>
            </w:r>
          </w:p>
        </w:tc>
        <w:tc>
          <w:tcPr>
            <w:tcW w:w="5328" w:type="dxa"/>
            <w:shd w:val="clear" w:color="auto" w:fill="auto"/>
            <w:vAlign w:val="center"/>
          </w:tcPr>
          <w:p w14:paraId="4CE1595D"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Must provide photo or brochure and technical</w:t>
            </w:r>
          </w:p>
          <w:p w14:paraId="7C2E2FA1"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rPr>
              <w:t>specifications of actual items to be delivered</w:t>
            </w:r>
          </w:p>
        </w:tc>
        <w:tc>
          <w:tcPr>
            <w:tcW w:w="2811" w:type="dxa"/>
            <w:shd w:val="clear" w:color="auto" w:fill="auto"/>
          </w:tcPr>
          <w:p w14:paraId="12E63471" w14:textId="77777777" w:rsidR="00682447" w:rsidRPr="00D52691" w:rsidRDefault="00682447" w:rsidP="00682447">
            <w:pPr>
              <w:pStyle w:val="NoSpacing"/>
              <w:jc w:val="both"/>
              <w:rPr>
                <w:rFonts w:ascii="Arial" w:hAnsi="Arial" w:cs="Arial"/>
                <w:b/>
                <w:color w:val="000000" w:themeColor="text1"/>
              </w:rPr>
            </w:pPr>
          </w:p>
        </w:tc>
      </w:tr>
      <w:tr w:rsidR="00682447" w:rsidRPr="00D52691" w14:paraId="5860202C" w14:textId="77777777" w:rsidTr="00682447">
        <w:trPr>
          <w:trHeight w:val="432"/>
        </w:trPr>
        <w:tc>
          <w:tcPr>
            <w:tcW w:w="900" w:type="dxa"/>
            <w:shd w:val="clear" w:color="auto" w:fill="auto"/>
            <w:vAlign w:val="center"/>
          </w:tcPr>
          <w:p w14:paraId="758ED29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f.</w:t>
            </w:r>
          </w:p>
        </w:tc>
        <w:tc>
          <w:tcPr>
            <w:tcW w:w="5328" w:type="dxa"/>
            <w:shd w:val="clear" w:color="auto" w:fill="auto"/>
            <w:vAlign w:val="center"/>
          </w:tcPr>
          <w:p w14:paraId="033311FB"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Contractor must provide an as-built drawings/diagrams/layout/shop drawing of the fixtures, furniture, furnishing and equipment/appliances that will be supplied, delivered, installed in the Philippines Pavilion in hard and e-copy and/or as needed by the organizer</w:t>
            </w:r>
          </w:p>
        </w:tc>
        <w:tc>
          <w:tcPr>
            <w:tcW w:w="2811" w:type="dxa"/>
            <w:shd w:val="clear" w:color="auto" w:fill="auto"/>
          </w:tcPr>
          <w:p w14:paraId="5945732B" w14:textId="77777777" w:rsidR="00682447" w:rsidRPr="00D52691" w:rsidRDefault="00682447" w:rsidP="00682447">
            <w:pPr>
              <w:pStyle w:val="NoSpacing"/>
              <w:jc w:val="both"/>
              <w:rPr>
                <w:rFonts w:ascii="Arial" w:hAnsi="Arial" w:cs="Arial"/>
                <w:b/>
                <w:color w:val="000000" w:themeColor="text1"/>
              </w:rPr>
            </w:pPr>
          </w:p>
        </w:tc>
      </w:tr>
      <w:tr w:rsidR="00682447" w:rsidRPr="00D52691" w14:paraId="3971DDAE" w14:textId="77777777" w:rsidTr="00682447">
        <w:trPr>
          <w:trHeight w:val="432"/>
        </w:trPr>
        <w:tc>
          <w:tcPr>
            <w:tcW w:w="900" w:type="dxa"/>
            <w:shd w:val="clear" w:color="auto" w:fill="auto"/>
            <w:vAlign w:val="center"/>
          </w:tcPr>
          <w:p w14:paraId="7ABF29D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g.</w:t>
            </w:r>
          </w:p>
        </w:tc>
        <w:tc>
          <w:tcPr>
            <w:tcW w:w="5328" w:type="dxa"/>
            <w:shd w:val="clear" w:color="auto" w:fill="auto"/>
            <w:vAlign w:val="center"/>
          </w:tcPr>
          <w:p w14:paraId="12B653D0"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Documentation of financial breakdown/cost for items (in unit prices and total prices) including assemble/ installation, repainting/ repair and warranty services and others.</w:t>
            </w:r>
          </w:p>
        </w:tc>
        <w:tc>
          <w:tcPr>
            <w:tcW w:w="2811" w:type="dxa"/>
            <w:shd w:val="clear" w:color="auto" w:fill="auto"/>
          </w:tcPr>
          <w:p w14:paraId="77BA1984" w14:textId="77777777" w:rsidR="00682447" w:rsidRPr="00D52691" w:rsidRDefault="00682447" w:rsidP="00682447">
            <w:pPr>
              <w:pStyle w:val="NoSpacing"/>
              <w:jc w:val="both"/>
              <w:rPr>
                <w:rFonts w:ascii="Arial" w:hAnsi="Arial" w:cs="Arial"/>
                <w:b/>
                <w:color w:val="000000" w:themeColor="text1"/>
              </w:rPr>
            </w:pPr>
          </w:p>
        </w:tc>
      </w:tr>
      <w:tr w:rsidR="00D52691" w:rsidRPr="00D52691" w14:paraId="61FF5901" w14:textId="77777777" w:rsidTr="00682447">
        <w:trPr>
          <w:trHeight w:val="432"/>
        </w:trPr>
        <w:tc>
          <w:tcPr>
            <w:tcW w:w="900" w:type="dxa"/>
            <w:shd w:val="clear" w:color="auto" w:fill="auto"/>
            <w:vAlign w:val="center"/>
          </w:tcPr>
          <w:p w14:paraId="06F4975A" w14:textId="296E5F97" w:rsidR="00D52691" w:rsidRPr="006B0CDB" w:rsidRDefault="00D52691" w:rsidP="00682447">
            <w:pPr>
              <w:pStyle w:val="NoSpacing"/>
              <w:jc w:val="center"/>
              <w:rPr>
                <w:rFonts w:ascii="Arial" w:hAnsi="Arial" w:cs="Arial"/>
                <w:bCs/>
              </w:rPr>
            </w:pPr>
            <w:r w:rsidRPr="006B0CDB">
              <w:rPr>
                <w:rFonts w:ascii="Arial" w:hAnsi="Arial" w:cs="Arial"/>
                <w:bCs/>
              </w:rPr>
              <w:t>h.</w:t>
            </w:r>
          </w:p>
        </w:tc>
        <w:tc>
          <w:tcPr>
            <w:tcW w:w="5328" w:type="dxa"/>
            <w:shd w:val="clear" w:color="auto" w:fill="auto"/>
            <w:vAlign w:val="center"/>
          </w:tcPr>
          <w:p w14:paraId="705EFFDB" w14:textId="034F4B25" w:rsidR="00D52691" w:rsidRPr="006B0CDB" w:rsidRDefault="00D52691" w:rsidP="00D52691">
            <w:pPr>
              <w:autoSpaceDE w:val="0"/>
              <w:autoSpaceDN w:val="0"/>
              <w:adjustRightInd w:val="0"/>
              <w:rPr>
                <w:rFonts w:ascii="Arial" w:hAnsi="Arial" w:cs="Arial"/>
              </w:rPr>
            </w:pPr>
            <w:r w:rsidRPr="006B0CDB">
              <w:rPr>
                <w:rFonts w:ascii="Arial" w:hAnsi="Arial" w:cs="Arial"/>
              </w:rPr>
              <w:t>This Contract shall be interpreted in accordance with the laws of the Republic of the Philippines.</w:t>
            </w:r>
          </w:p>
        </w:tc>
        <w:tc>
          <w:tcPr>
            <w:tcW w:w="2811" w:type="dxa"/>
            <w:shd w:val="clear" w:color="auto" w:fill="auto"/>
          </w:tcPr>
          <w:p w14:paraId="078A5C30" w14:textId="77777777" w:rsidR="00D52691" w:rsidRPr="006B0CDB" w:rsidRDefault="00D52691" w:rsidP="00682447">
            <w:pPr>
              <w:pStyle w:val="NoSpacing"/>
              <w:jc w:val="both"/>
              <w:rPr>
                <w:rFonts w:ascii="Arial" w:hAnsi="Arial" w:cs="Arial"/>
                <w:b/>
              </w:rPr>
            </w:pPr>
          </w:p>
        </w:tc>
      </w:tr>
      <w:tr w:rsidR="00D52691" w:rsidRPr="00D52691" w14:paraId="7D8728C2" w14:textId="77777777" w:rsidTr="00682447">
        <w:trPr>
          <w:trHeight w:val="432"/>
        </w:trPr>
        <w:tc>
          <w:tcPr>
            <w:tcW w:w="900" w:type="dxa"/>
            <w:shd w:val="clear" w:color="auto" w:fill="auto"/>
            <w:vAlign w:val="center"/>
          </w:tcPr>
          <w:p w14:paraId="2C7B73B3" w14:textId="66888521" w:rsidR="00D52691" w:rsidRPr="006B0CDB" w:rsidRDefault="00D52691" w:rsidP="00682447">
            <w:pPr>
              <w:pStyle w:val="NoSpacing"/>
              <w:jc w:val="center"/>
              <w:rPr>
                <w:rFonts w:ascii="Arial" w:hAnsi="Arial" w:cs="Arial"/>
                <w:bCs/>
              </w:rPr>
            </w:pPr>
            <w:proofErr w:type="spellStart"/>
            <w:r w:rsidRPr="006B0CDB">
              <w:rPr>
                <w:rFonts w:ascii="Arial" w:hAnsi="Arial" w:cs="Arial"/>
                <w:bCs/>
              </w:rPr>
              <w:t>i</w:t>
            </w:r>
            <w:proofErr w:type="spellEnd"/>
            <w:r w:rsidRPr="006B0CDB">
              <w:rPr>
                <w:rFonts w:ascii="Arial" w:hAnsi="Arial" w:cs="Arial"/>
                <w:bCs/>
              </w:rPr>
              <w:t>.</w:t>
            </w:r>
          </w:p>
        </w:tc>
        <w:tc>
          <w:tcPr>
            <w:tcW w:w="5328" w:type="dxa"/>
            <w:shd w:val="clear" w:color="auto" w:fill="auto"/>
            <w:vAlign w:val="center"/>
          </w:tcPr>
          <w:p w14:paraId="17125D8A" w14:textId="650860FE" w:rsidR="00D52691" w:rsidRPr="006B0CDB" w:rsidRDefault="00D52691" w:rsidP="00D52691">
            <w:pPr>
              <w:autoSpaceDE w:val="0"/>
              <w:autoSpaceDN w:val="0"/>
              <w:adjustRightInd w:val="0"/>
              <w:rPr>
                <w:rFonts w:ascii="Arial" w:hAnsi="Arial" w:cs="Arial"/>
              </w:rPr>
            </w:pPr>
            <w:r w:rsidRPr="006B0CDB">
              <w:rPr>
                <w:rFonts w:ascii="Arial" w:hAnsi="Arial" w:cs="Arial"/>
              </w:rPr>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p>
        </w:tc>
        <w:tc>
          <w:tcPr>
            <w:tcW w:w="2811" w:type="dxa"/>
            <w:shd w:val="clear" w:color="auto" w:fill="auto"/>
          </w:tcPr>
          <w:p w14:paraId="369B43DC" w14:textId="77777777" w:rsidR="00D52691" w:rsidRPr="006B0CDB" w:rsidRDefault="00D52691" w:rsidP="00682447">
            <w:pPr>
              <w:pStyle w:val="NoSpacing"/>
              <w:jc w:val="both"/>
              <w:rPr>
                <w:rFonts w:ascii="Arial" w:hAnsi="Arial" w:cs="Arial"/>
                <w:b/>
              </w:rPr>
            </w:pPr>
          </w:p>
        </w:tc>
      </w:tr>
      <w:tr w:rsidR="00682447" w:rsidRPr="00D52691" w14:paraId="04437859" w14:textId="77777777" w:rsidTr="00682447">
        <w:trPr>
          <w:trHeight w:val="432"/>
        </w:trPr>
        <w:tc>
          <w:tcPr>
            <w:tcW w:w="900" w:type="dxa"/>
            <w:shd w:val="clear" w:color="auto" w:fill="D9E2F3" w:themeFill="accent5" w:themeFillTint="33"/>
            <w:vAlign w:val="center"/>
          </w:tcPr>
          <w:p w14:paraId="60523872"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7.</w:t>
            </w:r>
          </w:p>
        </w:tc>
        <w:tc>
          <w:tcPr>
            <w:tcW w:w="5328" w:type="dxa"/>
            <w:shd w:val="clear" w:color="auto" w:fill="D9E2F3" w:themeFill="accent5" w:themeFillTint="33"/>
            <w:vAlign w:val="center"/>
          </w:tcPr>
          <w:p w14:paraId="4D4C5E41"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Payment Terms</w:t>
            </w:r>
          </w:p>
        </w:tc>
        <w:tc>
          <w:tcPr>
            <w:tcW w:w="2811" w:type="dxa"/>
            <w:shd w:val="clear" w:color="auto" w:fill="auto"/>
          </w:tcPr>
          <w:p w14:paraId="05C8D296" w14:textId="77777777" w:rsidR="00682447" w:rsidRPr="00D52691" w:rsidRDefault="00682447" w:rsidP="00682447">
            <w:pPr>
              <w:pStyle w:val="NoSpacing"/>
              <w:jc w:val="both"/>
              <w:rPr>
                <w:rFonts w:ascii="Arial" w:hAnsi="Arial" w:cs="Arial"/>
                <w:b/>
                <w:color w:val="000000" w:themeColor="text1"/>
              </w:rPr>
            </w:pPr>
          </w:p>
        </w:tc>
      </w:tr>
      <w:tr w:rsidR="00682447" w:rsidRPr="00D52691" w14:paraId="1CD23D17" w14:textId="77777777" w:rsidTr="00682447">
        <w:trPr>
          <w:trHeight w:val="432"/>
        </w:trPr>
        <w:tc>
          <w:tcPr>
            <w:tcW w:w="900" w:type="dxa"/>
            <w:shd w:val="clear" w:color="auto" w:fill="auto"/>
            <w:vAlign w:val="center"/>
          </w:tcPr>
          <w:p w14:paraId="2B6C961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a.</w:t>
            </w:r>
          </w:p>
        </w:tc>
        <w:tc>
          <w:tcPr>
            <w:tcW w:w="5328" w:type="dxa"/>
            <w:shd w:val="clear" w:color="auto" w:fill="auto"/>
            <w:vAlign w:val="center"/>
          </w:tcPr>
          <w:p w14:paraId="7FC7E80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Payment shall be made upon issuance of Certificate of Final Acceptance from the head of the Procuring entity (Alternate Commissioner General)</w:t>
            </w:r>
          </w:p>
        </w:tc>
        <w:tc>
          <w:tcPr>
            <w:tcW w:w="2811" w:type="dxa"/>
            <w:shd w:val="clear" w:color="auto" w:fill="auto"/>
          </w:tcPr>
          <w:p w14:paraId="331DE475" w14:textId="77777777" w:rsidR="00682447" w:rsidRPr="00D52691" w:rsidRDefault="00682447" w:rsidP="00682447">
            <w:pPr>
              <w:pStyle w:val="NoSpacing"/>
              <w:jc w:val="both"/>
              <w:rPr>
                <w:rFonts w:ascii="Arial" w:hAnsi="Arial" w:cs="Arial"/>
                <w:b/>
                <w:color w:val="000000" w:themeColor="text1"/>
              </w:rPr>
            </w:pPr>
          </w:p>
        </w:tc>
      </w:tr>
      <w:tr w:rsidR="00682447" w:rsidRPr="00D52691" w14:paraId="698564BD" w14:textId="77777777" w:rsidTr="00682447">
        <w:trPr>
          <w:trHeight w:val="432"/>
        </w:trPr>
        <w:tc>
          <w:tcPr>
            <w:tcW w:w="900" w:type="dxa"/>
            <w:shd w:val="clear" w:color="auto" w:fill="auto"/>
            <w:vAlign w:val="center"/>
          </w:tcPr>
          <w:p w14:paraId="487E540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b.</w:t>
            </w:r>
          </w:p>
        </w:tc>
        <w:tc>
          <w:tcPr>
            <w:tcW w:w="5328" w:type="dxa"/>
            <w:shd w:val="clear" w:color="auto" w:fill="auto"/>
            <w:vAlign w:val="center"/>
          </w:tcPr>
          <w:p w14:paraId="31696A21" w14:textId="77777777" w:rsidR="00682447" w:rsidRPr="00D52691" w:rsidRDefault="00682447" w:rsidP="00682447">
            <w:pPr>
              <w:jc w:val="both"/>
              <w:rPr>
                <w:rFonts w:ascii="Arial" w:hAnsi="Arial" w:cs="Arial"/>
                <w:bCs/>
              </w:rPr>
            </w:pPr>
            <w:r w:rsidRPr="00D52691">
              <w:rPr>
                <w:rFonts w:ascii="Arial" w:hAnsi="Arial" w:cs="Arial"/>
                <w:bCs/>
              </w:rPr>
              <w:t>Posting of 5% special bank guarantee</w:t>
            </w:r>
          </w:p>
          <w:p w14:paraId="34193D92" w14:textId="77777777" w:rsidR="00682447" w:rsidRPr="00D52691" w:rsidRDefault="00682447" w:rsidP="00682447">
            <w:pPr>
              <w:jc w:val="both"/>
              <w:rPr>
                <w:rFonts w:ascii="Arial" w:hAnsi="Arial" w:cs="Arial"/>
                <w:bCs/>
              </w:rPr>
            </w:pPr>
            <w:r w:rsidRPr="00D52691">
              <w:rPr>
                <w:rFonts w:ascii="Arial" w:hAnsi="Arial" w:cs="Arial"/>
                <w:bCs/>
              </w:rPr>
              <w:t>(as warranty for defects)</w:t>
            </w:r>
          </w:p>
          <w:p w14:paraId="475BCBC0" w14:textId="77777777" w:rsidR="00682447" w:rsidRPr="00D52691" w:rsidRDefault="00682447" w:rsidP="00682447">
            <w:pPr>
              <w:jc w:val="both"/>
              <w:rPr>
                <w:rFonts w:ascii="Arial" w:hAnsi="Arial" w:cs="Arial"/>
                <w:bCs/>
              </w:rPr>
            </w:pPr>
            <w:r w:rsidRPr="00D52691">
              <w:rPr>
                <w:rFonts w:ascii="Arial" w:hAnsi="Arial" w:cs="Arial"/>
                <w:bCs/>
              </w:rPr>
              <w:t>Submission of 5% special bank guarantee upon signing of contract of the winning bidder and approval of Notice to Proceed</w:t>
            </w:r>
          </w:p>
        </w:tc>
        <w:tc>
          <w:tcPr>
            <w:tcW w:w="2811" w:type="dxa"/>
            <w:shd w:val="clear" w:color="auto" w:fill="auto"/>
          </w:tcPr>
          <w:p w14:paraId="27A46A0E" w14:textId="77777777" w:rsidR="00682447" w:rsidRPr="00D52691" w:rsidRDefault="00682447" w:rsidP="00682447">
            <w:pPr>
              <w:pStyle w:val="NoSpacing"/>
              <w:jc w:val="both"/>
              <w:rPr>
                <w:rFonts w:ascii="Arial" w:hAnsi="Arial" w:cs="Arial"/>
                <w:b/>
                <w:color w:val="000000" w:themeColor="text1"/>
              </w:rPr>
            </w:pPr>
          </w:p>
        </w:tc>
      </w:tr>
      <w:tr w:rsidR="00682447" w:rsidRPr="00D52691" w14:paraId="2A7AE207" w14:textId="77777777" w:rsidTr="00682447">
        <w:trPr>
          <w:trHeight w:val="432"/>
        </w:trPr>
        <w:tc>
          <w:tcPr>
            <w:tcW w:w="900" w:type="dxa"/>
            <w:shd w:val="clear" w:color="auto" w:fill="auto"/>
            <w:vAlign w:val="center"/>
          </w:tcPr>
          <w:p w14:paraId="3D7695B4"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c.</w:t>
            </w:r>
          </w:p>
        </w:tc>
        <w:tc>
          <w:tcPr>
            <w:tcW w:w="5328" w:type="dxa"/>
            <w:shd w:val="clear" w:color="auto" w:fill="auto"/>
            <w:vAlign w:val="center"/>
          </w:tcPr>
          <w:p w14:paraId="0959FB94" w14:textId="77777777" w:rsidR="00682447" w:rsidRPr="00D52691" w:rsidRDefault="00682447" w:rsidP="00682447">
            <w:pPr>
              <w:jc w:val="both"/>
              <w:rPr>
                <w:rFonts w:ascii="Arial" w:hAnsi="Arial" w:cs="Arial"/>
                <w:bCs/>
              </w:rPr>
            </w:pPr>
            <w:r w:rsidRPr="00D52691">
              <w:rPr>
                <w:rFonts w:ascii="Arial" w:hAnsi="Arial" w:cs="Arial"/>
                <w:bCs/>
              </w:rPr>
              <w:t>1</w:t>
            </w:r>
            <w:r w:rsidRPr="00D52691">
              <w:rPr>
                <w:rFonts w:ascii="Arial" w:hAnsi="Arial" w:cs="Arial"/>
                <w:bCs/>
                <w:vertAlign w:val="superscript"/>
              </w:rPr>
              <w:t>ST</w:t>
            </w:r>
            <w:r w:rsidRPr="00D52691">
              <w:rPr>
                <w:rFonts w:ascii="Arial" w:hAnsi="Arial" w:cs="Arial"/>
                <w:bCs/>
              </w:rPr>
              <w:t xml:space="preserve"> PARTIAL DELIVERY</w:t>
            </w:r>
          </w:p>
          <w:p w14:paraId="5C15006E" w14:textId="77777777" w:rsidR="00682447" w:rsidRPr="00D52691" w:rsidRDefault="00682447" w:rsidP="00682447">
            <w:pPr>
              <w:jc w:val="both"/>
              <w:rPr>
                <w:rFonts w:ascii="Arial" w:hAnsi="Arial" w:cs="Arial"/>
                <w:bCs/>
              </w:rPr>
            </w:pPr>
            <w:r w:rsidRPr="00D52691">
              <w:rPr>
                <w:rFonts w:ascii="Arial" w:hAnsi="Arial" w:cs="Arial"/>
                <w:bCs/>
              </w:rPr>
              <w:t>within 2020</w:t>
            </w:r>
          </w:p>
          <w:p w14:paraId="2CBE677C" w14:textId="77777777" w:rsidR="00682447" w:rsidRPr="00D52691" w:rsidRDefault="00682447" w:rsidP="00682447">
            <w:pPr>
              <w:jc w:val="both"/>
              <w:rPr>
                <w:rFonts w:ascii="Arial" w:hAnsi="Arial" w:cs="Arial"/>
                <w:bCs/>
              </w:rPr>
            </w:pPr>
            <w:r w:rsidRPr="00D52691">
              <w:rPr>
                <w:rFonts w:ascii="Arial" w:hAnsi="Arial" w:cs="Arial"/>
                <w:bCs/>
              </w:rPr>
              <w:t>Processing of payment upon submission of accomplishment report and list of items initially delivered on site and ensure that the 5% bank guarantee is already submitted</w:t>
            </w:r>
          </w:p>
        </w:tc>
        <w:tc>
          <w:tcPr>
            <w:tcW w:w="2811" w:type="dxa"/>
            <w:shd w:val="clear" w:color="auto" w:fill="auto"/>
          </w:tcPr>
          <w:p w14:paraId="1F94CCA0" w14:textId="77777777" w:rsidR="00682447" w:rsidRPr="00D52691" w:rsidRDefault="00682447" w:rsidP="00682447">
            <w:pPr>
              <w:pStyle w:val="NoSpacing"/>
              <w:jc w:val="both"/>
              <w:rPr>
                <w:rFonts w:ascii="Arial" w:hAnsi="Arial" w:cs="Arial"/>
                <w:b/>
                <w:color w:val="000000" w:themeColor="text1"/>
              </w:rPr>
            </w:pPr>
          </w:p>
        </w:tc>
      </w:tr>
      <w:tr w:rsidR="00682447" w:rsidRPr="00D52691" w14:paraId="472F71F8" w14:textId="77777777" w:rsidTr="00682447">
        <w:trPr>
          <w:trHeight w:val="432"/>
        </w:trPr>
        <w:tc>
          <w:tcPr>
            <w:tcW w:w="900" w:type="dxa"/>
            <w:shd w:val="clear" w:color="auto" w:fill="auto"/>
            <w:vAlign w:val="center"/>
          </w:tcPr>
          <w:p w14:paraId="473E0075"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d.</w:t>
            </w:r>
          </w:p>
        </w:tc>
        <w:tc>
          <w:tcPr>
            <w:tcW w:w="5328" w:type="dxa"/>
            <w:shd w:val="clear" w:color="auto" w:fill="auto"/>
            <w:vAlign w:val="center"/>
          </w:tcPr>
          <w:p w14:paraId="30A46125" w14:textId="77777777" w:rsidR="00682447" w:rsidRPr="00D52691" w:rsidRDefault="00682447" w:rsidP="00682447">
            <w:pPr>
              <w:rPr>
                <w:rFonts w:ascii="Arial" w:hAnsi="Arial" w:cs="Arial"/>
                <w:bCs/>
              </w:rPr>
            </w:pPr>
            <w:r w:rsidRPr="00D52691">
              <w:rPr>
                <w:rFonts w:ascii="Arial" w:hAnsi="Arial" w:cs="Arial"/>
                <w:bCs/>
              </w:rPr>
              <w:t>2</w:t>
            </w:r>
            <w:r w:rsidRPr="00D52691">
              <w:rPr>
                <w:rFonts w:ascii="Arial" w:hAnsi="Arial" w:cs="Arial"/>
                <w:bCs/>
                <w:vertAlign w:val="superscript"/>
              </w:rPr>
              <w:t>nd</w:t>
            </w:r>
            <w:r w:rsidRPr="00D52691">
              <w:rPr>
                <w:rFonts w:ascii="Arial" w:hAnsi="Arial" w:cs="Arial"/>
                <w:bCs/>
              </w:rPr>
              <w:t xml:space="preserve"> (FULL) DELIVERY and HAND-OVER</w:t>
            </w:r>
          </w:p>
          <w:p w14:paraId="2D2F9DB6" w14:textId="77777777" w:rsidR="00682447" w:rsidRPr="00D52691" w:rsidRDefault="00682447" w:rsidP="00682447">
            <w:pPr>
              <w:rPr>
                <w:rFonts w:ascii="Arial" w:hAnsi="Arial" w:cs="Arial"/>
                <w:bCs/>
              </w:rPr>
            </w:pPr>
            <w:r w:rsidRPr="00D52691">
              <w:rPr>
                <w:rFonts w:ascii="Arial" w:hAnsi="Arial" w:cs="Arial"/>
                <w:bCs/>
              </w:rPr>
              <w:t>in 2021 but not later than July 2021</w:t>
            </w:r>
          </w:p>
          <w:p w14:paraId="16C21DB8" w14:textId="77777777" w:rsidR="00682447" w:rsidRPr="00D52691" w:rsidRDefault="00682447" w:rsidP="00682447">
            <w:pPr>
              <w:jc w:val="both"/>
              <w:rPr>
                <w:rFonts w:ascii="Arial" w:hAnsi="Arial" w:cs="Arial"/>
                <w:bCs/>
              </w:rPr>
            </w:pPr>
            <w:r w:rsidRPr="00D52691">
              <w:rPr>
                <w:rFonts w:ascii="Arial" w:hAnsi="Arial" w:cs="Arial"/>
                <w:bCs/>
              </w:rPr>
              <w:t>Processing of payment upon full delivery of the items, no later than July 2021; upon submission of the Accomplishment report and 100% complete and show ready and final acceptance/ certifications from the head of the Procuring entity (Alternate Commissioner General)</w:t>
            </w:r>
          </w:p>
          <w:p w14:paraId="2FFAE413" w14:textId="77777777" w:rsidR="00682447" w:rsidRPr="00D52691" w:rsidRDefault="00682447" w:rsidP="00682447">
            <w:pPr>
              <w:jc w:val="both"/>
              <w:rPr>
                <w:rFonts w:ascii="Arial" w:hAnsi="Arial" w:cs="Arial"/>
                <w:bCs/>
              </w:rPr>
            </w:pPr>
            <w:r w:rsidRPr="00D52691">
              <w:rPr>
                <w:rFonts w:ascii="Arial" w:hAnsi="Arial" w:cs="Arial"/>
                <w:bCs/>
              </w:rPr>
              <w:t>(Monthly progress report should be submitted every 20</w:t>
            </w:r>
            <w:r w:rsidRPr="00D52691">
              <w:rPr>
                <w:rFonts w:ascii="Arial" w:hAnsi="Arial" w:cs="Arial"/>
                <w:bCs/>
                <w:vertAlign w:val="superscript"/>
              </w:rPr>
              <w:t>th</w:t>
            </w:r>
            <w:r w:rsidRPr="00D52691">
              <w:rPr>
                <w:rFonts w:ascii="Arial" w:hAnsi="Arial" w:cs="Arial"/>
                <w:bCs/>
              </w:rPr>
              <w:t xml:space="preserve"> day of the month)</w:t>
            </w:r>
          </w:p>
        </w:tc>
        <w:tc>
          <w:tcPr>
            <w:tcW w:w="2811" w:type="dxa"/>
            <w:shd w:val="clear" w:color="auto" w:fill="auto"/>
          </w:tcPr>
          <w:p w14:paraId="470C8AA3" w14:textId="77777777" w:rsidR="00682447" w:rsidRPr="00D52691" w:rsidRDefault="00682447" w:rsidP="00682447">
            <w:pPr>
              <w:pStyle w:val="NoSpacing"/>
              <w:jc w:val="both"/>
              <w:rPr>
                <w:rFonts w:ascii="Arial" w:hAnsi="Arial" w:cs="Arial"/>
                <w:b/>
                <w:color w:val="000000" w:themeColor="text1"/>
              </w:rPr>
            </w:pPr>
          </w:p>
        </w:tc>
      </w:tr>
      <w:tr w:rsidR="00682447" w:rsidRPr="00D52691" w14:paraId="35E61121" w14:textId="77777777" w:rsidTr="00682447">
        <w:trPr>
          <w:trHeight w:val="432"/>
        </w:trPr>
        <w:tc>
          <w:tcPr>
            <w:tcW w:w="900" w:type="dxa"/>
            <w:shd w:val="clear" w:color="auto" w:fill="auto"/>
            <w:vAlign w:val="center"/>
          </w:tcPr>
          <w:p w14:paraId="0234205F"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e.</w:t>
            </w:r>
          </w:p>
        </w:tc>
        <w:tc>
          <w:tcPr>
            <w:tcW w:w="5328" w:type="dxa"/>
            <w:shd w:val="clear" w:color="auto" w:fill="auto"/>
            <w:vAlign w:val="center"/>
          </w:tcPr>
          <w:p w14:paraId="24CA97DB" w14:textId="77777777" w:rsidR="00682447" w:rsidRPr="00D52691" w:rsidRDefault="00682447" w:rsidP="00682447">
            <w:pPr>
              <w:rPr>
                <w:rFonts w:ascii="Arial" w:hAnsi="Arial" w:cs="Arial"/>
                <w:bCs/>
              </w:rPr>
            </w:pPr>
            <w:r w:rsidRPr="00D52691">
              <w:rPr>
                <w:rFonts w:ascii="Arial" w:hAnsi="Arial" w:cs="Arial"/>
                <w:bCs/>
              </w:rPr>
              <w:t>Release of 5% special bank guarantee</w:t>
            </w:r>
          </w:p>
          <w:p w14:paraId="0B308102"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Cs/>
              </w:rPr>
              <w:lastRenderedPageBreak/>
              <w:t>Shall be release to winning bidder/ supplier in April 2022 after the EXPO.</w:t>
            </w:r>
          </w:p>
        </w:tc>
        <w:tc>
          <w:tcPr>
            <w:tcW w:w="2811" w:type="dxa"/>
            <w:shd w:val="clear" w:color="auto" w:fill="auto"/>
          </w:tcPr>
          <w:p w14:paraId="5ED1E90A" w14:textId="77777777" w:rsidR="00682447" w:rsidRPr="00D52691" w:rsidRDefault="00682447" w:rsidP="00682447">
            <w:pPr>
              <w:pStyle w:val="NoSpacing"/>
              <w:jc w:val="both"/>
              <w:rPr>
                <w:rFonts w:ascii="Arial" w:hAnsi="Arial" w:cs="Arial"/>
                <w:b/>
                <w:color w:val="000000" w:themeColor="text1"/>
              </w:rPr>
            </w:pPr>
          </w:p>
        </w:tc>
      </w:tr>
      <w:tr w:rsidR="00682447" w:rsidRPr="00D52691" w14:paraId="008D3971" w14:textId="77777777" w:rsidTr="00682447">
        <w:trPr>
          <w:trHeight w:val="432"/>
        </w:trPr>
        <w:tc>
          <w:tcPr>
            <w:tcW w:w="900" w:type="dxa"/>
            <w:shd w:val="clear" w:color="auto" w:fill="D9E2F3" w:themeFill="accent5" w:themeFillTint="33"/>
            <w:vAlign w:val="center"/>
          </w:tcPr>
          <w:p w14:paraId="562BF96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8.</w:t>
            </w:r>
          </w:p>
        </w:tc>
        <w:tc>
          <w:tcPr>
            <w:tcW w:w="5328" w:type="dxa"/>
            <w:shd w:val="clear" w:color="auto" w:fill="D9E2F3" w:themeFill="accent5" w:themeFillTint="33"/>
            <w:vAlign w:val="center"/>
          </w:tcPr>
          <w:p w14:paraId="700CADA6" w14:textId="77777777" w:rsidR="00682447" w:rsidRPr="00D52691" w:rsidRDefault="00682447" w:rsidP="00682447">
            <w:pPr>
              <w:pStyle w:val="NoSpacing"/>
              <w:jc w:val="both"/>
              <w:rPr>
                <w:rFonts w:ascii="Arial" w:hAnsi="Arial" w:cs="Arial"/>
                <w:b/>
                <w:color w:val="000000" w:themeColor="text1"/>
              </w:rPr>
            </w:pPr>
            <w:r w:rsidRPr="00D52691">
              <w:rPr>
                <w:rFonts w:ascii="Arial" w:hAnsi="Arial" w:cs="Arial"/>
                <w:b/>
                <w:color w:val="000000" w:themeColor="text1"/>
              </w:rPr>
              <w:t>Timeliness for Implementation of the Project</w:t>
            </w:r>
          </w:p>
        </w:tc>
        <w:tc>
          <w:tcPr>
            <w:tcW w:w="2811" w:type="dxa"/>
            <w:shd w:val="clear" w:color="auto" w:fill="auto"/>
          </w:tcPr>
          <w:p w14:paraId="316EBE74" w14:textId="77777777" w:rsidR="00682447" w:rsidRPr="00D52691" w:rsidRDefault="00682447" w:rsidP="00682447">
            <w:pPr>
              <w:pStyle w:val="NoSpacing"/>
              <w:jc w:val="both"/>
              <w:rPr>
                <w:rFonts w:ascii="Arial" w:hAnsi="Arial" w:cs="Arial"/>
                <w:b/>
                <w:color w:val="000000" w:themeColor="text1"/>
              </w:rPr>
            </w:pPr>
          </w:p>
        </w:tc>
      </w:tr>
      <w:tr w:rsidR="00682447" w:rsidRPr="00D52691" w14:paraId="3C2B0DC4" w14:textId="77777777" w:rsidTr="00682447">
        <w:trPr>
          <w:trHeight w:val="432"/>
        </w:trPr>
        <w:tc>
          <w:tcPr>
            <w:tcW w:w="900" w:type="dxa"/>
            <w:shd w:val="clear" w:color="auto" w:fill="auto"/>
            <w:vAlign w:val="center"/>
          </w:tcPr>
          <w:p w14:paraId="44E15A99"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a.</w:t>
            </w:r>
          </w:p>
        </w:tc>
        <w:tc>
          <w:tcPr>
            <w:tcW w:w="5328" w:type="dxa"/>
            <w:shd w:val="clear" w:color="auto" w:fill="auto"/>
            <w:vAlign w:val="center"/>
          </w:tcPr>
          <w:p w14:paraId="145D826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1</w:t>
            </w:r>
            <w:r w:rsidRPr="00D52691">
              <w:rPr>
                <w:rFonts w:ascii="Arial" w:hAnsi="Arial" w:cs="Arial"/>
                <w:bCs/>
                <w:color w:val="000000" w:themeColor="text1"/>
                <w:vertAlign w:val="superscript"/>
              </w:rPr>
              <w:t>st</w:t>
            </w:r>
            <w:r w:rsidRPr="00D52691">
              <w:rPr>
                <w:rFonts w:ascii="Arial" w:hAnsi="Arial" w:cs="Arial"/>
                <w:bCs/>
                <w:color w:val="000000" w:themeColor="text1"/>
              </w:rPr>
              <w:t xml:space="preserve"> Partial Delivery within November – December 2020 or as stated in the Terms of Reference</w:t>
            </w:r>
          </w:p>
        </w:tc>
        <w:tc>
          <w:tcPr>
            <w:tcW w:w="2811" w:type="dxa"/>
            <w:shd w:val="clear" w:color="auto" w:fill="auto"/>
          </w:tcPr>
          <w:p w14:paraId="6260F1D9" w14:textId="77777777" w:rsidR="00682447" w:rsidRPr="00D52691" w:rsidRDefault="00682447" w:rsidP="00682447">
            <w:pPr>
              <w:pStyle w:val="NoSpacing"/>
              <w:jc w:val="both"/>
              <w:rPr>
                <w:rFonts w:ascii="Arial" w:hAnsi="Arial" w:cs="Arial"/>
                <w:b/>
                <w:color w:val="000000" w:themeColor="text1"/>
              </w:rPr>
            </w:pPr>
          </w:p>
        </w:tc>
      </w:tr>
      <w:tr w:rsidR="00682447" w:rsidRPr="00D52691" w14:paraId="1ED63D8B" w14:textId="77777777" w:rsidTr="00682447">
        <w:trPr>
          <w:trHeight w:val="432"/>
        </w:trPr>
        <w:tc>
          <w:tcPr>
            <w:tcW w:w="900" w:type="dxa"/>
            <w:shd w:val="clear" w:color="auto" w:fill="auto"/>
            <w:vAlign w:val="center"/>
          </w:tcPr>
          <w:p w14:paraId="5ABBDC50"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b.</w:t>
            </w:r>
          </w:p>
        </w:tc>
        <w:tc>
          <w:tcPr>
            <w:tcW w:w="5328" w:type="dxa"/>
            <w:shd w:val="clear" w:color="auto" w:fill="auto"/>
            <w:vAlign w:val="center"/>
          </w:tcPr>
          <w:p w14:paraId="73FFC72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Customized and Assembly Phase</w:t>
            </w:r>
          </w:p>
          <w:p w14:paraId="3688C238"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Duration: November 2020 – 30 June 2021</w:t>
            </w:r>
          </w:p>
        </w:tc>
        <w:tc>
          <w:tcPr>
            <w:tcW w:w="2811" w:type="dxa"/>
            <w:shd w:val="clear" w:color="auto" w:fill="auto"/>
          </w:tcPr>
          <w:p w14:paraId="378FB317" w14:textId="77777777" w:rsidR="00682447" w:rsidRPr="00D52691" w:rsidRDefault="00682447" w:rsidP="00682447">
            <w:pPr>
              <w:pStyle w:val="NoSpacing"/>
              <w:jc w:val="both"/>
              <w:rPr>
                <w:rFonts w:ascii="Arial" w:hAnsi="Arial" w:cs="Arial"/>
                <w:b/>
                <w:color w:val="000000" w:themeColor="text1"/>
              </w:rPr>
            </w:pPr>
          </w:p>
        </w:tc>
      </w:tr>
      <w:tr w:rsidR="00682447" w:rsidRPr="00D52691" w14:paraId="516A2A55" w14:textId="77777777" w:rsidTr="00682447">
        <w:trPr>
          <w:trHeight w:val="432"/>
        </w:trPr>
        <w:tc>
          <w:tcPr>
            <w:tcW w:w="900" w:type="dxa"/>
            <w:shd w:val="clear" w:color="auto" w:fill="auto"/>
            <w:vAlign w:val="center"/>
          </w:tcPr>
          <w:p w14:paraId="1C03BC37"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c.</w:t>
            </w:r>
          </w:p>
        </w:tc>
        <w:tc>
          <w:tcPr>
            <w:tcW w:w="5328" w:type="dxa"/>
            <w:shd w:val="clear" w:color="auto" w:fill="auto"/>
            <w:vAlign w:val="center"/>
          </w:tcPr>
          <w:p w14:paraId="56583EB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Delivery and Installation Phase</w:t>
            </w:r>
          </w:p>
          <w:p w14:paraId="126B60F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Duration: 1-25 July 2021</w:t>
            </w:r>
          </w:p>
        </w:tc>
        <w:tc>
          <w:tcPr>
            <w:tcW w:w="2811" w:type="dxa"/>
            <w:shd w:val="clear" w:color="auto" w:fill="auto"/>
          </w:tcPr>
          <w:p w14:paraId="3C7436E1" w14:textId="77777777" w:rsidR="00682447" w:rsidRPr="00D52691" w:rsidRDefault="00682447" w:rsidP="00682447">
            <w:pPr>
              <w:pStyle w:val="NoSpacing"/>
              <w:jc w:val="both"/>
              <w:rPr>
                <w:rFonts w:ascii="Arial" w:hAnsi="Arial" w:cs="Arial"/>
                <w:b/>
                <w:color w:val="000000" w:themeColor="text1"/>
              </w:rPr>
            </w:pPr>
          </w:p>
        </w:tc>
      </w:tr>
      <w:tr w:rsidR="00682447" w:rsidRPr="00D52691" w14:paraId="4482CF76" w14:textId="77777777" w:rsidTr="00682447">
        <w:trPr>
          <w:trHeight w:val="432"/>
        </w:trPr>
        <w:tc>
          <w:tcPr>
            <w:tcW w:w="900" w:type="dxa"/>
            <w:shd w:val="clear" w:color="auto" w:fill="auto"/>
            <w:vAlign w:val="center"/>
          </w:tcPr>
          <w:p w14:paraId="70E6DB7D" w14:textId="77777777" w:rsidR="00682447" w:rsidRPr="00D52691" w:rsidRDefault="00682447" w:rsidP="00682447">
            <w:pPr>
              <w:pStyle w:val="NoSpacing"/>
              <w:jc w:val="center"/>
              <w:rPr>
                <w:rFonts w:ascii="Arial" w:hAnsi="Arial" w:cs="Arial"/>
                <w:bCs/>
                <w:color w:val="000000" w:themeColor="text1"/>
              </w:rPr>
            </w:pPr>
            <w:r w:rsidRPr="00D52691">
              <w:rPr>
                <w:rFonts w:ascii="Arial" w:hAnsi="Arial" w:cs="Arial"/>
                <w:bCs/>
                <w:color w:val="000000" w:themeColor="text1"/>
              </w:rPr>
              <w:t>d.</w:t>
            </w:r>
          </w:p>
        </w:tc>
        <w:tc>
          <w:tcPr>
            <w:tcW w:w="5328" w:type="dxa"/>
            <w:shd w:val="clear" w:color="auto" w:fill="auto"/>
            <w:vAlign w:val="center"/>
          </w:tcPr>
          <w:p w14:paraId="637F37BB"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2</w:t>
            </w:r>
            <w:r w:rsidRPr="00D52691">
              <w:rPr>
                <w:rFonts w:ascii="Arial" w:hAnsi="Arial" w:cs="Arial"/>
                <w:bCs/>
                <w:color w:val="000000" w:themeColor="text1"/>
                <w:vertAlign w:val="superscript"/>
              </w:rPr>
              <w:t>nd</w:t>
            </w:r>
            <w:r w:rsidRPr="00D52691">
              <w:rPr>
                <w:rFonts w:ascii="Arial" w:hAnsi="Arial" w:cs="Arial"/>
                <w:bCs/>
                <w:color w:val="000000" w:themeColor="text1"/>
              </w:rPr>
              <w:t xml:space="preserve"> (Full) Delivery and Hand-over</w:t>
            </w:r>
          </w:p>
          <w:p w14:paraId="2289DB60" w14:textId="77777777" w:rsidR="00682447" w:rsidRPr="00D52691" w:rsidRDefault="00682447" w:rsidP="00682447">
            <w:pPr>
              <w:pStyle w:val="NoSpacing"/>
              <w:jc w:val="both"/>
              <w:rPr>
                <w:rFonts w:ascii="Arial" w:hAnsi="Arial" w:cs="Arial"/>
                <w:bCs/>
                <w:color w:val="000000" w:themeColor="text1"/>
              </w:rPr>
            </w:pPr>
            <w:r w:rsidRPr="00D52691">
              <w:rPr>
                <w:rFonts w:ascii="Arial" w:hAnsi="Arial" w:cs="Arial"/>
                <w:bCs/>
                <w:color w:val="000000" w:themeColor="text1"/>
              </w:rPr>
              <w:t>Duration: 26 – 31 July 2021</w:t>
            </w:r>
          </w:p>
        </w:tc>
        <w:tc>
          <w:tcPr>
            <w:tcW w:w="2811" w:type="dxa"/>
            <w:shd w:val="clear" w:color="auto" w:fill="auto"/>
          </w:tcPr>
          <w:p w14:paraId="1DB1AE92" w14:textId="77777777" w:rsidR="00682447" w:rsidRPr="00D52691" w:rsidRDefault="00682447" w:rsidP="00682447">
            <w:pPr>
              <w:pStyle w:val="NoSpacing"/>
              <w:jc w:val="both"/>
              <w:rPr>
                <w:rFonts w:ascii="Arial" w:hAnsi="Arial" w:cs="Arial"/>
                <w:b/>
                <w:color w:val="000000" w:themeColor="text1"/>
              </w:rPr>
            </w:pPr>
          </w:p>
        </w:tc>
      </w:tr>
    </w:tbl>
    <w:p w14:paraId="695DB316" w14:textId="77777777" w:rsidR="00682447" w:rsidRPr="00D52691" w:rsidRDefault="00682447" w:rsidP="00682447">
      <w:pPr>
        <w:rPr>
          <w:rFonts w:ascii="Arial" w:hAnsi="Arial" w:cs="Arial"/>
        </w:rPr>
      </w:pPr>
    </w:p>
    <w:p w14:paraId="4AAC4F4C" w14:textId="77777777" w:rsidR="00682447" w:rsidRPr="00D52691" w:rsidRDefault="00682447" w:rsidP="00682447">
      <w:pPr>
        <w:autoSpaceDE w:val="0"/>
        <w:autoSpaceDN w:val="0"/>
        <w:adjustRightInd w:val="0"/>
        <w:jc w:val="both"/>
        <w:rPr>
          <w:rFonts w:ascii="Arial" w:hAnsi="Arial" w:cs="Arial"/>
          <w:b/>
          <w:bCs/>
        </w:rPr>
      </w:pPr>
      <w:r w:rsidRPr="00D52691">
        <w:rPr>
          <w:rFonts w:ascii="Arial" w:hAnsi="Arial" w:cs="Arial"/>
          <w:b/>
          <w:bCs/>
        </w:rPr>
        <w:t>I hereby certify that the statement of compliance to the foregoing technical specifications are true and correct, otherwise, if found to be false either during bid evaluation or post-qualifications, the same shall give rise to automatic disqualification of our bid.</w:t>
      </w:r>
    </w:p>
    <w:p w14:paraId="4F6AFD8F" w14:textId="77777777" w:rsidR="00682447" w:rsidRPr="00D52691" w:rsidRDefault="00682447" w:rsidP="00682447">
      <w:pPr>
        <w:autoSpaceDE w:val="0"/>
        <w:autoSpaceDN w:val="0"/>
        <w:adjustRightInd w:val="0"/>
        <w:rPr>
          <w:rFonts w:ascii="Arial" w:hAnsi="Arial" w:cs="Arial"/>
          <w:b/>
          <w:bCs/>
        </w:rPr>
      </w:pPr>
    </w:p>
    <w:p w14:paraId="568E46D1" w14:textId="77777777" w:rsidR="00682447" w:rsidRPr="00D52691" w:rsidRDefault="00682447" w:rsidP="00682447">
      <w:pPr>
        <w:autoSpaceDE w:val="0"/>
        <w:autoSpaceDN w:val="0"/>
        <w:adjustRightInd w:val="0"/>
        <w:rPr>
          <w:rFonts w:ascii="Arial" w:hAnsi="Arial" w:cs="Arial"/>
          <w:b/>
          <w:bCs/>
        </w:rPr>
      </w:pPr>
    </w:p>
    <w:tbl>
      <w:tblPr>
        <w:tblStyle w:val="TableGrid"/>
        <w:tblW w:w="0" w:type="auto"/>
        <w:tblLook w:val="04A0" w:firstRow="1" w:lastRow="0" w:firstColumn="1" w:lastColumn="0" w:noHBand="0" w:noVBand="1"/>
      </w:tblPr>
      <w:tblGrid>
        <w:gridCol w:w="2695"/>
        <w:gridCol w:w="6321"/>
      </w:tblGrid>
      <w:tr w:rsidR="00682447" w:rsidRPr="00D52691" w14:paraId="15341B29" w14:textId="77777777" w:rsidTr="00682447">
        <w:trPr>
          <w:trHeight w:val="432"/>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B3FA109" w14:textId="77777777" w:rsidR="00682447" w:rsidRPr="00D52691" w:rsidRDefault="00682447" w:rsidP="00682447">
            <w:pPr>
              <w:autoSpaceDE w:val="0"/>
              <w:autoSpaceDN w:val="0"/>
              <w:adjustRightInd w:val="0"/>
              <w:jc w:val="right"/>
              <w:rPr>
                <w:rFonts w:ascii="Arial" w:hAnsi="Arial" w:cs="Arial"/>
              </w:rPr>
            </w:pPr>
            <w:r w:rsidRPr="00D52691">
              <w:rPr>
                <w:rFonts w:ascii="Arial" w:hAnsi="Arial" w:cs="Arial"/>
              </w:rPr>
              <w:t>Name of Company:</w:t>
            </w:r>
          </w:p>
        </w:tc>
        <w:tc>
          <w:tcPr>
            <w:tcW w:w="6321" w:type="dxa"/>
            <w:tcBorders>
              <w:top w:val="single" w:sz="4" w:space="0" w:color="FFFFFF" w:themeColor="background1"/>
              <w:left w:val="single" w:sz="4" w:space="0" w:color="FFFFFF" w:themeColor="background1"/>
              <w:right w:val="single" w:sz="4" w:space="0" w:color="FFFFFF"/>
            </w:tcBorders>
          </w:tcPr>
          <w:p w14:paraId="43119955" w14:textId="77777777" w:rsidR="00682447" w:rsidRPr="00D52691" w:rsidRDefault="00682447" w:rsidP="00682447">
            <w:pPr>
              <w:autoSpaceDE w:val="0"/>
              <w:autoSpaceDN w:val="0"/>
              <w:adjustRightInd w:val="0"/>
              <w:rPr>
                <w:rFonts w:ascii="Arial" w:hAnsi="Arial" w:cs="Arial"/>
              </w:rPr>
            </w:pPr>
          </w:p>
        </w:tc>
      </w:tr>
      <w:tr w:rsidR="00682447" w:rsidRPr="00D52691" w14:paraId="52209962" w14:textId="77777777" w:rsidTr="00682447">
        <w:trPr>
          <w:trHeight w:val="432"/>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B02C01A" w14:textId="77777777" w:rsidR="00682447" w:rsidRPr="00D52691" w:rsidRDefault="00682447" w:rsidP="00682447">
            <w:pPr>
              <w:autoSpaceDE w:val="0"/>
              <w:autoSpaceDN w:val="0"/>
              <w:adjustRightInd w:val="0"/>
              <w:jc w:val="right"/>
              <w:rPr>
                <w:rFonts w:ascii="Arial" w:hAnsi="Arial" w:cs="Arial"/>
              </w:rPr>
            </w:pPr>
          </w:p>
        </w:tc>
        <w:tc>
          <w:tcPr>
            <w:tcW w:w="6321" w:type="dxa"/>
            <w:tcBorders>
              <w:top w:val="single" w:sz="4" w:space="0" w:color="FFFFFF" w:themeColor="background1"/>
              <w:left w:val="single" w:sz="4" w:space="0" w:color="FFFFFF" w:themeColor="background1"/>
              <w:right w:val="single" w:sz="4" w:space="0" w:color="FFFFFF"/>
            </w:tcBorders>
          </w:tcPr>
          <w:p w14:paraId="03904E83" w14:textId="77777777" w:rsidR="00682447" w:rsidRPr="00D52691" w:rsidRDefault="00682447" w:rsidP="00682447">
            <w:pPr>
              <w:autoSpaceDE w:val="0"/>
              <w:autoSpaceDN w:val="0"/>
              <w:adjustRightInd w:val="0"/>
              <w:rPr>
                <w:rFonts w:ascii="Arial" w:hAnsi="Arial" w:cs="Arial"/>
              </w:rPr>
            </w:pPr>
          </w:p>
        </w:tc>
      </w:tr>
      <w:tr w:rsidR="00682447" w:rsidRPr="00D52691" w14:paraId="371EEB15" w14:textId="77777777" w:rsidTr="00682447">
        <w:trPr>
          <w:trHeight w:val="432"/>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A91B5E" w14:textId="77777777" w:rsidR="00682447" w:rsidRPr="00D52691" w:rsidRDefault="00682447" w:rsidP="00682447">
            <w:pPr>
              <w:autoSpaceDE w:val="0"/>
              <w:autoSpaceDN w:val="0"/>
              <w:adjustRightInd w:val="0"/>
              <w:jc w:val="right"/>
              <w:rPr>
                <w:rFonts w:ascii="Arial" w:hAnsi="Arial" w:cs="Arial"/>
              </w:rPr>
            </w:pPr>
          </w:p>
        </w:tc>
        <w:tc>
          <w:tcPr>
            <w:tcW w:w="6321" w:type="dxa"/>
            <w:tcBorders>
              <w:top w:val="single" w:sz="4" w:space="0" w:color="FFFFFF" w:themeColor="background1"/>
              <w:left w:val="single" w:sz="4" w:space="0" w:color="FFFFFF" w:themeColor="background1"/>
              <w:right w:val="single" w:sz="4" w:space="0" w:color="FFFFFF"/>
            </w:tcBorders>
          </w:tcPr>
          <w:p w14:paraId="3D8BCC07" w14:textId="77777777" w:rsidR="00682447" w:rsidRPr="00D52691" w:rsidRDefault="00682447" w:rsidP="00682447">
            <w:pPr>
              <w:autoSpaceDE w:val="0"/>
              <w:autoSpaceDN w:val="0"/>
              <w:adjustRightInd w:val="0"/>
              <w:rPr>
                <w:rFonts w:ascii="Arial" w:hAnsi="Arial" w:cs="Arial"/>
              </w:rPr>
            </w:pPr>
          </w:p>
        </w:tc>
      </w:tr>
      <w:tr w:rsidR="00682447" w:rsidRPr="00D52691" w14:paraId="30B56875" w14:textId="77777777" w:rsidTr="00682447">
        <w:trPr>
          <w:trHeight w:val="1008"/>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bottom"/>
          </w:tcPr>
          <w:p w14:paraId="382D437F" w14:textId="77777777" w:rsidR="00682447" w:rsidRPr="00D52691" w:rsidRDefault="00682447" w:rsidP="00682447">
            <w:pPr>
              <w:autoSpaceDE w:val="0"/>
              <w:autoSpaceDN w:val="0"/>
              <w:adjustRightInd w:val="0"/>
              <w:jc w:val="right"/>
              <w:rPr>
                <w:rFonts w:ascii="Arial" w:hAnsi="Arial" w:cs="Arial"/>
              </w:rPr>
            </w:pPr>
            <w:r w:rsidRPr="00D52691">
              <w:rPr>
                <w:rFonts w:ascii="Arial" w:hAnsi="Arial" w:cs="Arial"/>
              </w:rPr>
              <w:t>Signature:</w:t>
            </w:r>
          </w:p>
        </w:tc>
        <w:tc>
          <w:tcPr>
            <w:tcW w:w="6321" w:type="dxa"/>
            <w:tcBorders>
              <w:left w:val="single" w:sz="4" w:space="0" w:color="FFFFFF" w:themeColor="background1"/>
              <w:right w:val="single" w:sz="4" w:space="0" w:color="FFFFFF"/>
            </w:tcBorders>
          </w:tcPr>
          <w:p w14:paraId="3B8321D3" w14:textId="77777777" w:rsidR="00682447" w:rsidRPr="00D52691" w:rsidRDefault="00682447" w:rsidP="00682447">
            <w:pPr>
              <w:autoSpaceDE w:val="0"/>
              <w:autoSpaceDN w:val="0"/>
              <w:adjustRightInd w:val="0"/>
              <w:rPr>
                <w:rFonts w:ascii="Arial" w:hAnsi="Arial" w:cs="Arial"/>
              </w:rPr>
            </w:pPr>
          </w:p>
        </w:tc>
      </w:tr>
      <w:tr w:rsidR="00682447" w:rsidRPr="00D52691" w14:paraId="0E7E73C8" w14:textId="77777777" w:rsidTr="00682447">
        <w:trPr>
          <w:trHeight w:val="864"/>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750AF3" w14:textId="77777777" w:rsidR="00682447" w:rsidRPr="00D52691" w:rsidRDefault="00682447" w:rsidP="00682447">
            <w:pPr>
              <w:autoSpaceDE w:val="0"/>
              <w:autoSpaceDN w:val="0"/>
              <w:adjustRightInd w:val="0"/>
              <w:jc w:val="right"/>
              <w:rPr>
                <w:rFonts w:ascii="Arial" w:hAnsi="Arial" w:cs="Arial"/>
              </w:rPr>
            </w:pPr>
          </w:p>
        </w:tc>
        <w:tc>
          <w:tcPr>
            <w:tcW w:w="6321" w:type="dxa"/>
            <w:tcBorders>
              <w:left w:val="single" w:sz="4" w:space="0" w:color="FFFFFF" w:themeColor="background1"/>
              <w:bottom w:val="single" w:sz="4" w:space="0" w:color="FFFFFF" w:themeColor="background1"/>
              <w:right w:val="single" w:sz="4" w:space="0" w:color="FFFFFF"/>
            </w:tcBorders>
          </w:tcPr>
          <w:p w14:paraId="3731D9D4" w14:textId="77777777" w:rsidR="00682447" w:rsidRPr="00D52691" w:rsidRDefault="00682447" w:rsidP="00682447">
            <w:pPr>
              <w:autoSpaceDE w:val="0"/>
              <w:autoSpaceDN w:val="0"/>
              <w:adjustRightInd w:val="0"/>
              <w:rPr>
                <w:rFonts w:ascii="Arial" w:hAnsi="Arial" w:cs="Arial"/>
              </w:rPr>
            </w:pPr>
            <w:r w:rsidRPr="00D52691">
              <w:rPr>
                <w:rFonts w:ascii="Arial" w:hAnsi="Arial" w:cs="Arial"/>
              </w:rPr>
              <w:t>Signature Over Printed Name of Authorized Representative</w:t>
            </w:r>
          </w:p>
        </w:tc>
      </w:tr>
      <w:tr w:rsidR="00682447" w:rsidRPr="00D52691" w14:paraId="275D46AD" w14:textId="77777777" w:rsidTr="00682447">
        <w:trPr>
          <w:trHeight w:val="432"/>
        </w:trPr>
        <w:tc>
          <w:tcPr>
            <w:tcW w:w="2695" w:type="dxa"/>
            <w:tcBorders>
              <w:top w:val="single" w:sz="4" w:space="0" w:color="FFFFFF" w:themeColor="background1"/>
              <w:left w:val="single" w:sz="4" w:space="0" w:color="FFFFFF"/>
              <w:bottom w:val="single" w:sz="4" w:space="0" w:color="FFFFFF"/>
              <w:right w:val="single" w:sz="4" w:space="0" w:color="FFFFFF" w:themeColor="background1"/>
            </w:tcBorders>
            <w:vAlign w:val="bottom"/>
          </w:tcPr>
          <w:p w14:paraId="242C8A5D" w14:textId="77777777" w:rsidR="00682447" w:rsidRPr="00D52691" w:rsidRDefault="00682447" w:rsidP="00682447">
            <w:pPr>
              <w:autoSpaceDE w:val="0"/>
              <w:autoSpaceDN w:val="0"/>
              <w:adjustRightInd w:val="0"/>
              <w:jc w:val="right"/>
              <w:rPr>
                <w:rFonts w:ascii="Arial" w:hAnsi="Arial" w:cs="Arial"/>
              </w:rPr>
            </w:pPr>
            <w:r w:rsidRPr="00D52691">
              <w:rPr>
                <w:rFonts w:ascii="Arial" w:hAnsi="Arial" w:cs="Arial"/>
              </w:rPr>
              <w:t>Date:</w:t>
            </w:r>
          </w:p>
        </w:tc>
        <w:tc>
          <w:tcPr>
            <w:tcW w:w="6321" w:type="dxa"/>
            <w:tcBorders>
              <w:top w:val="single" w:sz="4" w:space="0" w:color="FFFFFF" w:themeColor="background1"/>
              <w:left w:val="single" w:sz="4" w:space="0" w:color="FFFFFF" w:themeColor="background1"/>
              <w:right w:val="single" w:sz="4" w:space="0" w:color="FFFFFF"/>
            </w:tcBorders>
          </w:tcPr>
          <w:p w14:paraId="5BC4C8EE" w14:textId="77777777" w:rsidR="00682447" w:rsidRPr="00D52691" w:rsidRDefault="00682447" w:rsidP="00682447">
            <w:pPr>
              <w:autoSpaceDE w:val="0"/>
              <w:autoSpaceDN w:val="0"/>
              <w:adjustRightInd w:val="0"/>
              <w:rPr>
                <w:rFonts w:ascii="Arial" w:hAnsi="Arial" w:cs="Arial"/>
              </w:rPr>
            </w:pPr>
          </w:p>
        </w:tc>
      </w:tr>
    </w:tbl>
    <w:p w14:paraId="406D2A1F" w14:textId="77777777" w:rsidR="00682447" w:rsidRPr="00D52691" w:rsidRDefault="00682447" w:rsidP="00682447">
      <w:pPr>
        <w:autoSpaceDE w:val="0"/>
        <w:autoSpaceDN w:val="0"/>
        <w:adjustRightInd w:val="0"/>
        <w:rPr>
          <w:rFonts w:ascii="Arial" w:hAnsi="Arial" w:cs="Arial"/>
        </w:rPr>
      </w:pPr>
    </w:p>
    <w:p w14:paraId="241F7C09" w14:textId="77777777" w:rsidR="00682447" w:rsidRPr="00D52691" w:rsidRDefault="00682447" w:rsidP="00C17D69">
      <w:pPr>
        <w:rPr>
          <w:rFonts w:ascii="Arial" w:hAnsi="Arial" w:cs="Arial"/>
          <w:sz w:val="24"/>
          <w:szCs w:val="24"/>
        </w:rPr>
      </w:pPr>
    </w:p>
    <w:p w14:paraId="3119A042" w14:textId="77777777" w:rsidR="00C17D69" w:rsidRPr="00D52691" w:rsidRDefault="00E04FC7" w:rsidP="00C17D69">
      <w:pPr>
        <w:rPr>
          <w:rFonts w:ascii="Arial" w:hAnsi="Arial" w:cs="Arial"/>
          <w:sz w:val="24"/>
          <w:szCs w:val="24"/>
        </w:rPr>
      </w:pPr>
      <w:proofErr w:type="spellStart"/>
      <w:r w:rsidRPr="00D52691">
        <w:rPr>
          <w:rFonts w:ascii="Arial" w:hAnsi="Arial" w:cs="Arial"/>
          <w:sz w:val="24"/>
          <w:szCs w:val="24"/>
        </w:rPr>
        <w:t>Conforme</w:t>
      </w:r>
      <w:proofErr w:type="spellEnd"/>
      <w:r w:rsidRPr="00D52691">
        <w:rPr>
          <w:rFonts w:ascii="Arial" w:hAnsi="Arial" w:cs="Arial"/>
          <w:sz w:val="24"/>
          <w:szCs w:val="24"/>
        </w:rPr>
        <w:t>:</w:t>
      </w:r>
    </w:p>
    <w:p w14:paraId="3F25E2C3" w14:textId="77777777" w:rsidR="00C17D69" w:rsidRPr="00D52691" w:rsidRDefault="00C17D69" w:rsidP="00C17D69">
      <w:pPr>
        <w:rPr>
          <w:rFonts w:ascii="Arial" w:hAnsi="Arial" w:cs="Arial"/>
          <w:sz w:val="24"/>
          <w:szCs w:val="24"/>
        </w:rPr>
      </w:pPr>
    </w:p>
    <w:p w14:paraId="2B792410" w14:textId="77777777" w:rsidR="00C17D69" w:rsidRPr="00D52691" w:rsidRDefault="00C17D69" w:rsidP="00C17D69">
      <w:pPr>
        <w:rPr>
          <w:rFonts w:ascii="Arial" w:hAnsi="Arial" w:cs="Arial"/>
          <w:sz w:val="24"/>
          <w:szCs w:val="24"/>
        </w:rPr>
      </w:pPr>
      <w:r w:rsidRPr="00D52691">
        <w:rPr>
          <w:rFonts w:ascii="Arial" w:hAnsi="Arial" w:cs="Arial"/>
          <w:sz w:val="24"/>
          <w:szCs w:val="24"/>
        </w:rPr>
        <w:t>______________________________________</w:t>
      </w:r>
    </w:p>
    <w:p w14:paraId="61694FC1" w14:textId="77777777" w:rsidR="00C17D69" w:rsidRPr="00D52691" w:rsidRDefault="00C17D69" w:rsidP="00C17D69">
      <w:pPr>
        <w:rPr>
          <w:rFonts w:ascii="Arial" w:hAnsi="Arial" w:cs="Arial"/>
          <w:sz w:val="24"/>
          <w:szCs w:val="24"/>
        </w:rPr>
      </w:pPr>
      <w:r w:rsidRPr="00D52691">
        <w:rPr>
          <w:rFonts w:ascii="Arial" w:hAnsi="Arial" w:cs="Arial"/>
          <w:sz w:val="24"/>
          <w:szCs w:val="24"/>
        </w:rPr>
        <w:t>Name &amp; Signature of Authorized Representative</w:t>
      </w:r>
    </w:p>
    <w:p w14:paraId="20258611" w14:textId="77777777" w:rsidR="00C17D69" w:rsidRPr="00D52691" w:rsidRDefault="00C17D69" w:rsidP="00C17D69">
      <w:pPr>
        <w:rPr>
          <w:rFonts w:ascii="Arial" w:hAnsi="Arial" w:cs="Arial"/>
          <w:sz w:val="24"/>
          <w:szCs w:val="24"/>
        </w:rPr>
      </w:pPr>
    </w:p>
    <w:p w14:paraId="5A9503AE" w14:textId="77777777" w:rsidR="00C17D69" w:rsidRPr="00D52691" w:rsidRDefault="00C17D69" w:rsidP="00C17D69">
      <w:pPr>
        <w:rPr>
          <w:rFonts w:ascii="Arial" w:hAnsi="Arial" w:cs="Arial"/>
          <w:sz w:val="24"/>
          <w:szCs w:val="24"/>
        </w:rPr>
      </w:pPr>
    </w:p>
    <w:p w14:paraId="21BB0B52" w14:textId="77777777" w:rsidR="00C17D69" w:rsidRPr="00D52691" w:rsidRDefault="00C17D69" w:rsidP="00C17D69">
      <w:pPr>
        <w:rPr>
          <w:rFonts w:ascii="Arial" w:hAnsi="Arial" w:cs="Arial"/>
          <w:sz w:val="24"/>
          <w:szCs w:val="24"/>
        </w:rPr>
      </w:pPr>
      <w:r w:rsidRPr="00D52691">
        <w:rPr>
          <w:rFonts w:ascii="Arial" w:hAnsi="Arial" w:cs="Arial"/>
          <w:sz w:val="24"/>
          <w:szCs w:val="24"/>
        </w:rPr>
        <w:t>__________________________</w:t>
      </w:r>
    </w:p>
    <w:p w14:paraId="1FAE0BDA" w14:textId="77777777" w:rsidR="005C087E" w:rsidRPr="00D52691" w:rsidRDefault="00C17D69">
      <w:pPr>
        <w:rPr>
          <w:rFonts w:ascii="Arial" w:hAnsi="Arial" w:cs="Arial"/>
          <w:sz w:val="24"/>
          <w:szCs w:val="24"/>
        </w:rPr>
      </w:pPr>
      <w:r w:rsidRPr="00D52691">
        <w:rPr>
          <w:rFonts w:ascii="Arial" w:hAnsi="Arial" w:cs="Arial"/>
          <w:sz w:val="24"/>
          <w:szCs w:val="24"/>
        </w:rPr>
        <w:t>Date signed</w:t>
      </w:r>
    </w:p>
    <w:sectPr w:rsidR="005C087E" w:rsidRPr="00D52691" w:rsidSect="001246EC">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112C1" w14:textId="77777777" w:rsidR="00AB533E" w:rsidRDefault="00AB533E" w:rsidP="00935266">
      <w:pPr>
        <w:spacing w:after="0" w:line="240" w:lineRule="auto"/>
      </w:pPr>
      <w:r>
        <w:separator/>
      </w:r>
    </w:p>
  </w:endnote>
  <w:endnote w:type="continuationSeparator" w:id="0">
    <w:p w14:paraId="0B464C43" w14:textId="77777777" w:rsidR="00AB533E" w:rsidRDefault="00AB533E" w:rsidP="0093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51B9E" w14:textId="77777777" w:rsidR="00AB533E" w:rsidRDefault="00AB533E" w:rsidP="00935266">
      <w:pPr>
        <w:spacing w:after="0" w:line="240" w:lineRule="auto"/>
      </w:pPr>
      <w:r>
        <w:separator/>
      </w:r>
    </w:p>
  </w:footnote>
  <w:footnote w:type="continuationSeparator" w:id="0">
    <w:p w14:paraId="32900844" w14:textId="77777777" w:rsidR="00AB533E" w:rsidRDefault="00AB533E" w:rsidP="0093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7F03" w14:textId="77777777" w:rsidR="00E8339D" w:rsidRDefault="00E8339D">
    <w:pPr>
      <w:pStyle w:val="Header"/>
    </w:pPr>
    <w:r w:rsidRPr="00622B5C">
      <w:rPr>
        <w:noProof/>
      </w:rPr>
      <w:drawing>
        <wp:anchor distT="0" distB="0" distL="114300" distR="114300" simplePos="0" relativeHeight="251659264" behindDoc="1" locked="0" layoutInCell="1" allowOverlap="1" wp14:anchorId="4EA777C4" wp14:editId="09AA8342">
          <wp:simplePos x="0" y="0"/>
          <wp:positionH relativeFrom="column">
            <wp:posOffset>2141220</wp:posOffset>
          </wp:positionH>
          <wp:positionV relativeFrom="paragraph">
            <wp:posOffset>-358140</wp:posOffset>
          </wp:positionV>
          <wp:extent cx="1740191" cy="819697"/>
          <wp:effectExtent l="0" t="0" r="0" b="0"/>
          <wp:wrapTight wrapText="bothSides">
            <wp:wrapPolygon edited="0">
              <wp:start x="18683" y="0"/>
              <wp:lineTo x="0" y="0"/>
              <wp:lineTo x="0" y="21098"/>
              <wp:lineTo x="19866" y="21098"/>
              <wp:lineTo x="21048" y="21098"/>
              <wp:lineTo x="21285" y="15572"/>
              <wp:lineTo x="21285" y="1507"/>
              <wp:lineTo x="21048" y="0"/>
              <wp:lineTo x="186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191" cy="819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97481" w14:textId="77777777" w:rsidR="00E8339D" w:rsidRDefault="00E8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744D"/>
    <w:multiLevelType w:val="hybridMultilevel"/>
    <w:tmpl w:val="CC986F70"/>
    <w:lvl w:ilvl="0" w:tplc="3B7675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12EE"/>
    <w:multiLevelType w:val="hybridMultilevel"/>
    <w:tmpl w:val="7C7C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15C5D"/>
    <w:multiLevelType w:val="hybridMultilevel"/>
    <w:tmpl w:val="68260F6E"/>
    <w:lvl w:ilvl="0" w:tplc="D37CEA7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691F2983"/>
    <w:multiLevelType w:val="hybridMultilevel"/>
    <w:tmpl w:val="1CF4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62"/>
    <w:rsid w:val="00044E8B"/>
    <w:rsid w:val="00092AC2"/>
    <w:rsid w:val="001246EC"/>
    <w:rsid w:val="00217A98"/>
    <w:rsid w:val="005C087E"/>
    <w:rsid w:val="00682447"/>
    <w:rsid w:val="006B0CDB"/>
    <w:rsid w:val="0075339F"/>
    <w:rsid w:val="0090626B"/>
    <w:rsid w:val="00935266"/>
    <w:rsid w:val="009438C1"/>
    <w:rsid w:val="009901F7"/>
    <w:rsid w:val="009C3504"/>
    <w:rsid w:val="00AB533E"/>
    <w:rsid w:val="00B91262"/>
    <w:rsid w:val="00C17D69"/>
    <w:rsid w:val="00C67040"/>
    <w:rsid w:val="00D52691"/>
    <w:rsid w:val="00E04FC7"/>
    <w:rsid w:val="00E8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052"/>
  <w15:chartTrackingRefBased/>
  <w15:docId w15:val="{0F15371E-9043-4B42-A05E-CA6C44A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266"/>
  </w:style>
  <w:style w:type="paragraph" w:styleId="Footer">
    <w:name w:val="footer"/>
    <w:basedOn w:val="Normal"/>
    <w:link w:val="FooterChar"/>
    <w:uiPriority w:val="99"/>
    <w:unhideWhenUsed/>
    <w:rsid w:val="0093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66"/>
  </w:style>
  <w:style w:type="paragraph" w:customStyle="1" w:styleId="TableParagraph">
    <w:name w:val="Table Paragraph"/>
    <w:basedOn w:val="Normal"/>
    <w:uiPriority w:val="1"/>
    <w:qFormat/>
    <w:rsid w:val="00E04FC7"/>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68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2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16</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D. Yulas</dc:creator>
  <cp:keywords/>
  <dc:description/>
  <cp:lastModifiedBy>Denice Joy Gumtang</cp:lastModifiedBy>
  <cp:revision>7</cp:revision>
  <dcterms:created xsi:type="dcterms:W3CDTF">2020-11-06T10:35:00Z</dcterms:created>
  <dcterms:modified xsi:type="dcterms:W3CDTF">2020-11-11T12:32:00Z</dcterms:modified>
</cp:coreProperties>
</file>